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480"/>
      </w:tblGrid>
      <w:tr w:rsidR="009D3AE2" w:rsidRPr="009D3AE2" w:rsidTr="009D3AE2">
        <w:trPr>
          <w:tblCellSpacing w:w="15" w:type="dxa"/>
        </w:trPr>
        <w:tc>
          <w:tcPr>
            <w:tcW w:w="3420" w:type="dxa"/>
            <w:vAlign w:val="center"/>
            <w:hideMark/>
          </w:tcPr>
          <w:p w:rsidR="009D3AE2" w:rsidRPr="009D3AE2" w:rsidRDefault="009D3AE2" w:rsidP="00585A5D">
            <w:pPr>
              <w:spacing w:after="0" w:line="240" w:lineRule="auto"/>
              <w:jc w:val="center"/>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Приложение 14 к приказу</w:t>
            </w:r>
            <w:r w:rsidRPr="009D3AE2">
              <w:rPr>
                <w:rFonts w:ascii="Times New Roman" w:eastAsia="Times New Roman" w:hAnsi="Times New Roman" w:cs="Times New Roman"/>
                <w:sz w:val="24"/>
                <w:szCs w:val="24"/>
              </w:rPr>
              <w:br/>
              <w:t>Министра сельского хозяйства</w:t>
            </w:r>
            <w:r w:rsidRPr="009D3AE2">
              <w:rPr>
                <w:rFonts w:ascii="Times New Roman" w:eastAsia="Times New Roman" w:hAnsi="Times New Roman" w:cs="Times New Roman"/>
                <w:sz w:val="24"/>
                <w:szCs w:val="24"/>
              </w:rPr>
              <w:br/>
              <w:t>Республики Казахстан</w:t>
            </w:r>
            <w:r w:rsidRPr="009D3AE2">
              <w:rPr>
                <w:rFonts w:ascii="Times New Roman" w:eastAsia="Times New Roman" w:hAnsi="Times New Roman" w:cs="Times New Roman"/>
                <w:sz w:val="24"/>
                <w:szCs w:val="24"/>
              </w:rPr>
              <w:br/>
              <w:t>от 1 октября 2020 года № 301</w:t>
            </w:r>
          </w:p>
        </w:tc>
      </w:tr>
    </w:tbl>
    <w:p w:rsidR="009D3AE2" w:rsidRPr="009D3AE2" w:rsidRDefault="009D3AE2" w:rsidP="00585A5D">
      <w:pPr>
        <w:spacing w:after="0" w:line="240" w:lineRule="auto"/>
        <w:outlineLvl w:val="2"/>
        <w:rPr>
          <w:rFonts w:ascii="Times New Roman" w:eastAsia="Times New Roman" w:hAnsi="Times New Roman" w:cs="Times New Roman"/>
          <w:b/>
          <w:bCs/>
          <w:sz w:val="27"/>
          <w:szCs w:val="27"/>
        </w:rPr>
      </w:pPr>
      <w:r w:rsidRPr="009D3AE2">
        <w:rPr>
          <w:rFonts w:ascii="Times New Roman" w:eastAsia="Times New Roman" w:hAnsi="Times New Roman" w:cs="Times New Roman"/>
          <w:b/>
          <w:bCs/>
          <w:sz w:val="27"/>
          <w:szCs w:val="27"/>
        </w:rPr>
        <w:t>Правила оказания государственной услуги</w:t>
      </w:r>
      <w:r w:rsidRPr="009D3AE2">
        <w:rPr>
          <w:rFonts w:ascii="Times New Roman" w:eastAsia="Times New Roman" w:hAnsi="Times New Roman" w:cs="Times New Roman"/>
          <w:b/>
          <w:bCs/>
          <w:sz w:val="27"/>
          <w:szCs w:val="27"/>
        </w:rPr>
        <w:br/>
        <w:t>"Продажа земельного участка в частную собственность единовременно либо в рассрочку"</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Сноска. Приложение 14 - в редакции приказа и.о. Министра сельского хозяйства РК от 19.06.2023 </w:t>
      </w:r>
      <w:hyperlink r:id="rId4" w:anchor="z25" w:history="1">
        <w:r w:rsidRPr="009D3AE2">
          <w:rPr>
            <w:rFonts w:ascii="Times New Roman" w:eastAsia="Times New Roman" w:hAnsi="Times New Roman" w:cs="Times New Roman"/>
            <w:color w:val="0000FF"/>
            <w:sz w:val="24"/>
            <w:szCs w:val="24"/>
            <w:u w:val="single"/>
          </w:rPr>
          <w:t>№ 236</w:t>
        </w:r>
      </w:hyperlink>
      <w:r w:rsidRPr="009D3AE2">
        <w:rPr>
          <w:rFonts w:ascii="Times New Roman" w:eastAsia="Times New Roman" w:hAnsi="Times New Roman" w:cs="Times New Roman"/>
          <w:sz w:val="24"/>
          <w:szCs w:val="24"/>
        </w:rPr>
        <w:t xml:space="preserve"> (вводится в действие по истечении шестидесяти календарных дней после дня его первого официального опубликования).</w:t>
      </w:r>
    </w:p>
    <w:p w:rsidR="009D3AE2" w:rsidRPr="009D3AE2" w:rsidRDefault="009D3AE2" w:rsidP="00585A5D">
      <w:pPr>
        <w:spacing w:after="0" w:line="240" w:lineRule="auto"/>
        <w:outlineLvl w:val="2"/>
        <w:rPr>
          <w:rFonts w:ascii="Times New Roman" w:eastAsia="Times New Roman" w:hAnsi="Times New Roman" w:cs="Times New Roman"/>
          <w:b/>
          <w:bCs/>
          <w:sz w:val="27"/>
          <w:szCs w:val="27"/>
        </w:rPr>
      </w:pPr>
      <w:r w:rsidRPr="009D3AE2">
        <w:rPr>
          <w:rFonts w:ascii="Times New Roman" w:eastAsia="Times New Roman" w:hAnsi="Times New Roman" w:cs="Times New Roman"/>
          <w:b/>
          <w:bCs/>
          <w:sz w:val="27"/>
          <w:szCs w:val="27"/>
        </w:rPr>
        <w:t>Глава 1. Общие положения</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1. </w:t>
      </w:r>
      <w:proofErr w:type="gramStart"/>
      <w:r w:rsidRPr="009D3AE2">
        <w:rPr>
          <w:rFonts w:ascii="Times New Roman" w:eastAsia="Times New Roman" w:hAnsi="Times New Roman" w:cs="Times New Roman"/>
          <w:sz w:val="24"/>
          <w:szCs w:val="24"/>
        </w:rPr>
        <w:t xml:space="preserve">Настоящие Правила оказания государственной услуги "Продажа земельного участка в частную собственность единовременно либо в рассрочку" (далее – Правила) разработаны в соответствии с </w:t>
      </w:r>
      <w:hyperlink r:id="rId5" w:anchor="z19" w:history="1">
        <w:r w:rsidRPr="009D3AE2">
          <w:rPr>
            <w:rFonts w:ascii="Times New Roman" w:eastAsia="Times New Roman" w:hAnsi="Times New Roman" w:cs="Times New Roman"/>
            <w:color w:val="0000FF"/>
            <w:sz w:val="24"/>
            <w:szCs w:val="24"/>
            <w:u w:val="single"/>
          </w:rPr>
          <w:t>подпунктом 1)</w:t>
        </w:r>
      </w:hyperlink>
      <w:r w:rsidRPr="009D3AE2">
        <w:rPr>
          <w:rFonts w:ascii="Times New Roman" w:eastAsia="Times New Roman" w:hAnsi="Times New Roman" w:cs="Times New Roman"/>
          <w:sz w:val="24"/>
          <w:szCs w:val="24"/>
        </w:rPr>
        <w:t xml:space="preserve"> статьи 10 Закона Республики Казахстан "О государственных услугах" (далее – Закон) и определяют порядок оказания государственной услуги "Продажа земельного участка в частную собственность единовременно либо в рассрочку" (далее – государственная услуга).</w:t>
      </w:r>
      <w:proofErr w:type="gramEnd"/>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2. В настоящих Правилах используются следующие основные понятия:</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1) земельный участок – выделенная в замкнутых границах часть земли, закрепляемая в установленном </w:t>
      </w:r>
      <w:hyperlink r:id="rId6" w:anchor="z1" w:history="1">
        <w:r w:rsidRPr="009D3AE2">
          <w:rPr>
            <w:rFonts w:ascii="Times New Roman" w:eastAsia="Times New Roman" w:hAnsi="Times New Roman" w:cs="Times New Roman"/>
            <w:color w:val="0000FF"/>
            <w:sz w:val="24"/>
            <w:szCs w:val="24"/>
            <w:u w:val="single"/>
          </w:rPr>
          <w:t>Земельным</w:t>
        </w:r>
      </w:hyperlink>
      <w:r w:rsidRPr="009D3AE2">
        <w:rPr>
          <w:rFonts w:ascii="Times New Roman" w:eastAsia="Times New Roman" w:hAnsi="Times New Roman" w:cs="Times New Roman"/>
          <w:sz w:val="24"/>
          <w:szCs w:val="24"/>
        </w:rPr>
        <w:t xml:space="preserve"> кодексом Республики Казахстан порядке за субъектами земельных отношений;</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2) </w:t>
      </w:r>
      <w:proofErr w:type="spellStart"/>
      <w:r w:rsidRPr="009D3AE2">
        <w:rPr>
          <w:rFonts w:ascii="Times New Roman" w:eastAsia="Times New Roman" w:hAnsi="Times New Roman" w:cs="Times New Roman"/>
          <w:sz w:val="24"/>
          <w:szCs w:val="24"/>
        </w:rPr>
        <w:t>веб-портал</w:t>
      </w:r>
      <w:proofErr w:type="spellEnd"/>
      <w:r w:rsidRPr="009D3AE2">
        <w:rPr>
          <w:rFonts w:ascii="Times New Roman" w:eastAsia="Times New Roman" w:hAnsi="Times New Roman" w:cs="Times New Roman"/>
          <w:sz w:val="24"/>
          <w:szCs w:val="24"/>
        </w:rPr>
        <w:t xml:space="preserve">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w:t>
      </w:r>
      <w:proofErr w:type="spellStart"/>
      <w:r w:rsidRPr="009D3AE2">
        <w:rPr>
          <w:rFonts w:ascii="Times New Roman" w:eastAsia="Times New Roman" w:hAnsi="Times New Roman" w:cs="Times New Roman"/>
          <w:sz w:val="24"/>
          <w:szCs w:val="24"/>
        </w:rPr>
        <w:t>квазигосударственного</w:t>
      </w:r>
      <w:proofErr w:type="spellEnd"/>
      <w:r w:rsidRPr="009D3AE2">
        <w:rPr>
          <w:rFonts w:ascii="Times New Roman" w:eastAsia="Times New Roman" w:hAnsi="Times New Roman" w:cs="Times New Roman"/>
          <w:sz w:val="24"/>
          <w:szCs w:val="24"/>
        </w:rPr>
        <w:t xml:space="preserve"> сектора, оказываемым в электронной форме;</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3) кабинет пользователя на </w:t>
      </w:r>
      <w:proofErr w:type="spellStart"/>
      <w:r w:rsidRPr="009D3AE2">
        <w:rPr>
          <w:rFonts w:ascii="Times New Roman" w:eastAsia="Times New Roman" w:hAnsi="Times New Roman" w:cs="Times New Roman"/>
          <w:sz w:val="24"/>
          <w:szCs w:val="24"/>
        </w:rPr>
        <w:t>веб-портале</w:t>
      </w:r>
      <w:proofErr w:type="spellEnd"/>
      <w:r w:rsidRPr="009D3AE2">
        <w:rPr>
          <w:rFonts w:ascii="Times New Roman" w:eastAsia="Times New Roman" w:hAnsi="Times New Roman" w:cs="Times New Roman"/>
          <w:sz w:val="24"/>
          <w:szCs w:val="24"/>
        </w:rPr>
        <w:t xml:space="preserve"> "электронного правительства" (далее – личный кабинет) – компонент </w:t>
      </w:r>
      <w:proofErr w:type="spellStart"/>
      <w:r w:rsidRPr="009D3AE2">
        <w:rPr>
          <w:rFonts w:ascii="Times New Roman" w:eastAsia="Times New Roman" w:hAnsi="Times New Roman" w:cs="Times New Roman"/>
          <w:sz w:val="24"/>
          <w:szCs w:val="24"/>
        </w:rPr>
        <w:t>веб-портала</w:t>
      </w:r>
      <w:proofErr w:type="spellEnd"/>
      <w:r w:rsidRPr="009D3AE2">
        <w:rPr>
          <w:rFonts w:ascii="Times New Roman" w:eastAsia="Times New Roman" w:hAnsi="Times New Roman" w:cs="Times New Roman"/>
          <w:sz w:val="24"/>
          <w:szCs w:val="24"/>
        </w:rPr>
        <w:t xml:space="preserve">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4)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9D3AE2" w:rsidRPr="009D3AE2" w:rsidRDefault="009D3AE2" w:rsidP="00585A5D">
      <w:pPr>
        <w:spacing w:after="0" w:line="240" w:lineRule="auto"/>
        <w:outlineLvl w:val="2"/>
        <w:rPr>
          <w:rFonts w:ascii="Times New Roman" w:eastAsia="Times New Roman" w:hAnsi="Times New Roman" w:cs="Times New Roman"/>
          <w:b/>
          <w:bCs/>
          <w:sz w:val="27"/>
          <w:szCs w:val="27"/>
        </w:rPr>
      </w:pPr>
      <w:r w:rsidRPr="009D3AE2">
        <w:rPr>
          <w:rFonts w:ascii="Times New Roman" w:eastAsia="Times New Roman" w:hAnsi="Times New Roman" w:cs="Times New Roman"/>
          <w:b/>
          <w:bCs/>
          <w:sz w:val="27"/>
          <w:szCs w:val="27"/>
        </w:rPr>
        <w:t>Глава 2. Порядок оказания государственной услуги</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3. Государственная услуга оказывается местными исполнительными органами областей, городов Астаны, </w:t>
      </w:r>
      <w:proofErr w:type="spellStart"/>
      <w:r w:rsidRPr="009D3AE2">
        <w:rPr>
          <w:rFonts w:ascii="Times New Roman" w:eastAsia="Times New Roman" w:hAnsi="Times New Roman" w:cs="Times New Roman"/>
          <w:sz w:val="24"/>
          <w:szCs w:val="24"/>
        </w:rPr>
        <w:t>Алматы</w:t>
      </w:r>
      <w:proofErr w:type="spellEnd"/>
      <w:r w:rsidRPr="009D3AE2">
        <w:rPr>
          <w:rFonts w:ascii="Times New Roman" w:eastAsia="Times New Roman" w:hAnsi="Times New Roman" w:cs="Times New Roman"/>
          <w:sz w:val="24"/>
          <w:szCs w:val="24"/>
        </w:rPr>
        <w:t xml:space="preserve"> и Шымкента, районов, городов областного значения, городов районного значения, </w:t>
      </w:r>
      <w:proofErr w:type="spellStart"/>
      <w:r w:rsidRPr="009D3AE2">
        <w:rPr>
          <w:rFonts w:ascii="Times New Roman" w:eastAsia="Times New Roman" w:hAnsi="Times New Roman" w:cs="Times New Roman"/>
          <w:sz w:val="24"/>
          <w:szCs w:val="24"/>
        </w:rPr>
        <w:t>акимом</w:t>
      </w:r>
      <w:proofErr w:type="spellEnd"/>
      <w:r w:rsidRPr="009D3AE2">
        <w:rPr>
          <w:rFonts w:ascii="Times New Roman" w:eastAsia="Times New Roman" w:hAnsi="Times New Roman" w:cs="Times New Roman"/>
          <w:sz w:val="24"/>
          <w:szCs w:val="24"/>
        </w:rPr>
        <w:t xml:space="preserve"> поселка, села, сельского округа (далее – </w:t>
      </w:r>
      <w:proofErr w:type="spellStart"/>
      <w:r w:rsidRPr="009D3AE2">
        <w:rPr>
          <w:rFonts w:ascii="Times New Roman" w:eastAsia="Times New Roman" w:hAnsi="Times New Roman" w:cs="Times New Roman"/>
          <w:sz w:val="24"/>
          <w:szCs w:val="24"/>
        </w:rPr>
        <w:t>услугодатель</w:t>
      </w:r>
      <w:proofErr w:type="spellEnd"/>
      <w:r w:rsidRPr="009D3AE2">
        <w:rPr>
          <w:rFonts w:ascii="Times New Roman" w:eastAsia="Times New Roman" w:hAnsi="Times New Roman" w:cs="Times New Roman"/>
          <w:sz w:val="24"/>
          <w:szCs w:val="24"/>
        </w:rPr>
        <w:t xml:space="preserve">) физическим или юридическим лицам (далее – </w:t>
      </w:r>
      <w:proofErr w:type="spellStart"/>
      <w:r w:rsidRPr="009D3AE2">
        <w:rPr>
          <w:rFonts w:ascii="Times New Roman" w:eastAsia="Times New Roman" w:hAnsi="Times New Roman" w:cs="Times New Roman"/>
          <w:sz w:val="24"/>
          <w:szCs w:val="24"/>
        </w:rPr>
        <w:t>услугополучатель</w:t>
      </w:r>
      <w:proofErr w:type="spellEnd"/>
      <w:r w:rsidRPr="009D3AE2">
        <w:rPr>
          <w:rFonts w:ascii="Times New Roman" w:eastAsia="Times New Roman" w:hAnsi="Times New Roman" w:cs="Times New Roman"/>
          <w:sz w:val="24"/>
          <w:szCs w:val="24"/>
        </w:rPr>
        <w:t xml:space="preserve">). </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Перечень основных требований к оказанию государственной услуги "Продажа земельного участка в частную собственность единовременно либо в рассрочку" указан в </w:t>
      </w:r>
      <w:hyperlink r:id="rId7" w:anchor="z2508" w:history="1">
        <w:r w:rsidRPr="009D3AE2">
          <w:rPr>
            <w:rFonts w:ascii="Times New Roman" w:eastAsia="Times New Roman" w:hAnsi="Times New Roman" w:cs="Times New Roman"/>
            <w:color w:val="0000FF"/>
            <w:sz w:val="24"/>
            <w:szCs w:val="24"/>
            <w:u w:val="single"/>
          </w:rPr>
          <w:t>приложении 1</w:t>
        </w:r>
      </w:hyperlink>
      <w:r w:rsidRPr="009D3AE2">
        <w:rPr>
          <w:rFonts w:ascii="Times New Roman" w:eastAsia="Times New Roman" w:hAnsi="Times New Roman" w:cs="Times New Roman"/>
          <w:sz w:val="24"/>
          <w:szCs w:val="24"/>
        </w:rPr>
        <w:t xml:space="preserve"> к настоящим Правилам (далее – Перечень).</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4. Прием заявления на продажу земельного участка в частную собственность единовременно либо в рассрочку по форме согласно </w:t>
      </w:r>
      <w:hyperlink r:id="rId8" w:anchor="z2510" w:history="1">
        <w:r w:rsidRPr="009D3AE2">
          <w:rPr>
            <w:rFonts w:ascii="Times New Roman" w:eastAsia="Times New Roman" w:hAnsi="Times New Roman" w:cs="Times New Roman"/>
            <w:color w:val="0000FF"/>
            <w:sz w:val="24"/>
            <w:szCs w:val="24"/>
            <w:u w:val="single"/>
          </w:rPr>
          <w:t>приложению 2</w:t>
        </w:r>
      </w:hyperlink>
      <w:r w:rsidRPr="009D3AE2">
        <w:rPr>
          <w:rFonts w:ascii="Times New Roman" w:eastAsia="Times New Roman" w:hAnsi="Times New Roman" w:cs="Times New Roman"/>
          <w:sz w:val="24"/>
          <w:szCs w:val="24"/>
        </w:rPr>
        <w:t xml:space="preserve"> к настоящим Правилам и документов, указанных в пункте 8 Перечня, осуществляются через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 либо через портал.</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При оказании государственной услуги в бумажной форме, день приема заявлений и документов не входит в срок оказания государственной услуги.</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lastRenderedPageBreak/>
        <w:t xml:space="preserve">      В случаях представления </w:t>
      </w:r>
      <w:proofErr w:type="spellStart"/>
      <w:r w:rsidRPr="009D3AE2">
        <w:rPr>
          <w:rFonts w:ascii="Times New Roman" w:eastAsia="Times New Roman" w:hAnsi="Times New Roman" w:cs="Times New Roman"/>
          <w:sz w:val="24"/>
          <w:szCs w:val="24"/>
        </w:rPr>
        <w:t>услугополучателем</w:t>
      </w:r>
      <w:proofErr w:type="spellEnd"/>
      <w:r w:rsidRPr="009D3AE2">
        <w:rPr>
          <w:rFonts w:ascii="Times New Roman" w:eastAsia="Times New Roman" w:hAnsi="Times New Roman" w:cs="Times New Roman"/>
          <w:sz w:val="24"/>
          <w:szCs w:val="24"/>
        </w:rPr>
        <w:t xml:space="preserve"> неполного пакета документов согласно Перечню, и (или) документов с истекшим сроком действия, </w:t>
      </w:r>
      <w:proofErr w:type="spellStart"/>
      <w:r w:rsidRPr="009D3AE2">
        <w:rPr>
          <w:rFonts w:ascii="Times New Roman" w:eastAsia="Times New Roman" w:hAnsi="Times New Roman" w:cs="Times New Roman"/>
          <w:sz w:val="24"/>
          <w:szCs w:val="24"/>
        </w:rPr>
        <w:t>услугодатель</w:t>
      </w:r>
      <w:proofErr w:type="spellEnd"/>
      <w:r w:rsidRPr="009D3AE2">
        <w:rPr>
          <w:rFonts w:ascii="Times New Roman" w:eastAsia="Times New Roman" w:hAnsi="Times New Roman" w:cs="Times New Roman"/>
          <w:sz w:val="24"/>
          <w:szCs w:val="24"/>
        </w:rPr>
        <w:t xml:space="preserve"> отказывает в приеме заявления.</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подтверждающем право собственности на недвижимое имущество, о правоустанавливающих и идентификационных документах на земельный участок, об оплате за оказание государственной услуги </w:t>
      </w:r>
      <w:proofErr w:type="spellStart"/>
      <w:r w:rsidRPr="009D3AE2">
        <w:rPr>
          <w:rFonts w:ascii="Times New Roman" w:eastAsia="Times New Roman" w:hAnsi="Times New Roman" w:cs="Times New Roman"/>
          <w:sz w:val="24"/>
          <w:szCs w:val="24"/>
        </w:rPr>
        <w:t>истребываются</w:t>
      </w:r>
      <w:proofErr w:type="spellEnd"/>
      <w:r w:rsidRPr="009D3AE2">
        <w:rPr>
          <w:rFonts w:ascii="Times New Roman" w:eastAsia="Times New Roman" w:hAnsi="Times New Roman" w:cs="Times New Roman"/>
          <w:sz w:val="24"/>
          <w:szCs w:val="24"/>
        </w:rPr>
        <w:t xml:space="preserve"> </w:t>
      </w:r>
      <w:proofErr w:type="spellStart"/>
      <w:r w:rsidRPr="009D3AE2">
        <w:rPr>
          <w:rFonts w:ascii="Times New Roman" w:eastAsia="Times New Roman" w:hAnsi="Times New Roman" w:cs="Times New Roman"/>
          <w:sz w:val="24"/>
          <w:szCs w:val="24"/>
        </w:rPr>
        <w:t>услугодателем</w:t>
      </w:r>
      <w:proofErr w:type="spellEnd"/>
      <w:r w:rsidRPr="009D3AE2">
        <w:rPr>
          <w:rFonts w:ascii="Times New Roman" w:eastAsia="Times New Roman" w:hAnsi="Times New Roman" w:cs="Times New Roman"/>
          <w:sz w:val="24"/>
          <w:szCs w:val="24"/>
        </w:rPr>
        <w:t xml:space="preserve"> из соответствующих государственных информационных систем.</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w:t>
      </w:r>
      <w:proofErr w:type="spellStart"/>
      <w:r w:rsidRPr="009D3AE2">
        <w:rPr>
          <w:rFonts w:ascii="Times New Roman" w:eastAsia="Times New Roman" w:hAnsi="Times New Roman" w:cs="Times New Roman"/>
          <w:sz w:val="24"/>
          <w:szCs w:val="24"/>
        </w:rPr>
        <w:t>Услугодатели</w:t>
      </w:r>
      <w:proofErr w:type="spellEnd"/>
      <w:r w:rsidRPr="009D3AE2">
        <w:rPr>
          <w:rFonts w:ascii="Times New Roman" w:eastAsia="Times New Roman" w:hAnsi="Times New Roman" w:cs="Times New Roman"/>
          <w:sz w:val="24"/>
          <w:szCs w:val="24"/>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Обработка персональных данных и сведений, составляющих охраняемую законом тайну, содержащихся в информационных системах, осуществляется </w:t>
      </w:r>
      <w:proofErr w:type="spellStart"/>
      <w:r w:rsidRPr="009D3AE2">
        <w:rPr>
          <w:rFonts w:ascii="Times New Roman" w:eastAsia="Times New Roman" w:hAnsi="Times New Roman" w:cs="Times New Roman"/>
          <w:sz w:val="24"/>
          <w:szCs w:val="24"/>
        </w:rPr>
        <w:t>услугодателем</w:t>
      </w:r>
      <w:proofErr w:type="spellEnd"/>
      <w:r w:rsidRPr="009D3AE2">
        <w:rPr>
          <w:rFonts w:ascii="Times New Roman" w:eastAsia="Times New Roman" w:hAnsi="Times New Roman" w:cs="Times New Roman"/>
          <w:sz w:val="24"/>
          <w:szCs w:val="24"/>
        </w:rPr>
        <w:t xml:space="preserve"> с согласия </w:t>
      </w:r>
      <w:proofErr w:type="spellStart"/>
      <w:r w:rsidRPr="009D3AE2">
        <w:rPr>
          <w:rFonts w:ascii="Times New Roman" w:eastAsia="Times New Roman" w:hAnsi="Times New Roman" w:cs="Times New Roman"/>
          <w:sz w:val="24"/>
          <w:szCs w:val="24"/>
        </w:rPr>
        <w:t>услугополучателя</w:t>
      </w:r>
      <w:proofErr w:type="spellEnd"/>
      <w:r w:rsidRPr="009D3AE2">
        <w:rPr>
          <w:rFonts w:ascii="Times New Roman" w:eastAsia="Times New Roman" w:hAnsi="Times New Roman" w:cs="Times New Roman"/>
          <w:sz w:val="24"/>
          <w:szCs w:val="24"/>
        </w:rPr>
        <w:t xml:space="preserve"> при регистрации на портале.</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w:t>
      </w:r>
      <w:proofErr w:type="spellStart"/>
      <w:r w:rsidRPr="009D3AE2">
        <w:rPr>
          <w:rFonts w:ascii="Times New Roman" w:eastAsia="Times New Roman" w:hAnsi="Times New Roman" w:cs="Times New Roman"/>
          <w:sz w:val="24"/>
          <w:szCs w:val="24"/>
        </w:rPr>
        <w:t>Услугополучателю</w:t>
      </w:r>
      <w:proofErr w:type="spellEnd"/>
      <w:r w:rsidRPr="009D3AE2">
        <w:rPr>
          <w:rFonts w:ascii="Times New Roman" w:eastAsia="Times New Roman" w:hAnsi="Times New Roman" w:cs="Times New Roman"/>
          <w:sz w:val="24"/>
          <w:szCs w:val="24"/>
        </w:rPr>
        <w:t xml:space="preserve">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При обращении </w:t>
      </w:r>
      <w:proofErr w:type="spellStart"/>
      <w:r w:rsidRPr="009D3AE2">
        <w:rPr>
          <w:rFonts w:ascii="Times New Roman" w:eastAsia="Times New Roman" w:hAnsi="Times New Roman" w:cs="Times New Roman"/>
          <w:sz w:val="24"/>
          <w:szCs w:val="24"/>
        </w:rPr>
        <w:t>услугополучателя</w:t>
      </w:r>
      <w:proofErr w:type="spellEnd"/>
      <w:r w:rsidRPr="009D3AE2">
        <w:rPr>
          <w:rFonts w:ascii="Times New Roman" w:eastAsia="Times New Roman" w:hAnsi="Times New Roman" w:cs="Times New Roman"/>
          <w:sz w:val="24"/>
          <w:szCs w:val="24"/>
        </w:rPr>
        <w:t xml:space="preserve">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осуществляются следующим рабочим днем.</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6. При обращении к </w:t>
      </w:r>
      <w:proofErr w:type="spellStart"/>
      <w:r w:rsidRPr="009D3AE2">
        <w:rPr>
          <w:rFonts w:ascii="Times New Roman" w:eastAsia="Times New Roman" w:hAnsi="Times New Roman" w:cs="Times New Roman"/>
          <w:sz w:val="24"/>
          <w:szCs w:val="24"/>
        </w:rPr>
        <w:t>услугодателю</w:t>
      </w:r>
      <w:proofErr w:type="spellEnd"/>
      <w:r w:rsidRPr="009D3AE2">
        <w:rPr>
          <w:rFonts w:ascii="Times New Roman" w:eastAsia="Times New Roman" w:hAnsi="Times New Roman" w:cs="Times New Roman"/>
          <w:sz w:val="24"/>
          <w:szCs w:val="24"/>
        </w:rPr>
        <w:t>:</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1) работник канцелярии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 xml:space="preserve"> осуществляет прием и регистрацию документов, указанных в Перечне, в день приема документов в течение 15 (пятнадцати) минут;</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2) руководитель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 xml:space="preserve"> </w:t>
      </w:r>
      <w:proofErr w:type="spellStart"/>
      <w:r w:rsidRPr="009D3AE2">
        <w:rPr>
          <w:rFonts w:ascii="Times New Roman" w:eastAsia="Times New Roman" w:hAnsi="Times New Roman" w:cs="Times New Roman"/>
          <w:sz w:val="24"/>
          <w:szCs w:val="24"/>
        </w:rPr>
        <w:t>ознакамливается</w:t>
      </w:r>
      <w:proofErr w:type="spellEnd"/>
      <w:r w:rsidRPr="009D3AE2">
        <w:rPr>
          <w:rFonts w:ascii="Times New Roman" w:eastAsia="Times New Roman" w:hAnsi="Times New Roman" w:cs="Times New Roman"/>
          <w:sz w:val="24"/>
          <w:szCs w:val="24"/>
        </w:rPr>
        <w:t xml:space="preserve"> с содержанием документов, налагает резолюцию и направляет их для исполнения руководителю уполномоченного органа в день </w:t>
      </w:r>
      <w:proofErr w:type="spellStart"/>
      <w:r w:rsidRPr="009D3AE2">
        <w:rPr>
          <w:rFonts w:ascii="Times New Roman" w:eastAsia="Times New Roman" w:hAnsi="Times New Roman" w:cs="Times New Roman"/>
          <w:sz w:val="24"/>
          <w:szCs w:val="24"/>
        </w:rPr>
        <w:t>поступлениядокументов</w:t>
      </w:r>
      <w:proofErr w:type="spellEnd"/>
      <w:r w:rsidRPr="009D3AE2">
        <w:rPr>
          <w:rFonts w:ascii="Times New Roman" w:eastAsia="Times New Roman" w:hAnsi="Times New Roman" w:cs="Times New Roman"/>
          <w:sz w:val="24"/>
          <w:szCs w:val="24"/>
        </w:rPr>
        <w:t>;</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3) руководитель уполномоченного органа рассматривает документы и определяет ответственного исполнителя в течение 1 (одного) часа;</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4) ответственный исполнитель уполномоченного органа в течение 2 (двух) рабочих дней с момента регистрации документов: </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проверяет достоверность документов, представленных </w:t>
      </w:r>
      <w:proofErr w:type="spellStart"/>
      <w:r w:rsidRPr="009D3AE2">
        <w:rPr>
          <w:rFonts w:ascii="Times New Roman" w:eastAsia="Times New Roman" w:hAnsi="Times New Roman" w:cs="Times New Roman"/>
          <w:sz w:val="24"/>
          <w:szCs w:val="24"/>
        </w:rPr>
        <w:t>услугополучателем</w:t>
      </w:r>
      <w:proofErr w:type="spellEnd"/>
      <w:r w:rsidRPr="009D3AE2">
        <w:rPr>
          <w:rFonts w:ascii="Times New Roman" w:eastAsia="Times New Roman" w:hAnsi="Times New Roman" w:cs="Times New Roman"/>
          <w:sz w:val="24"/>
          <w:szCs w:val="24"/>
        </w:rPr>
        <w:t xml:space="preserve"> для получения государственной услуги и (или) данных (сведений), содержащихся в них;</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идентифицирует земельный участок по кадастровой документации;</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при отсутствии оснований для отказа в оказании государственной услуги, ответственный исполнитель уполномоченного органа подготавливает проект решения о предоставлении права частной собственности на земельный участок и направляет его руководителю уполномоченного органа;</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5) руководитель уполномоченного органа в течение 1 (одного) рабочего дня согласовывает проект решения о предоставлении права частной собственности на земельный участок и направляет на подпись руководитель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6) руководитель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 xml:space="preserve"> в течение 1 (одного) рабочего дня проверяет и подписывает решение о предоставлении права частной собственности на земельный участок;</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7) работник канцелярии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 xml:space="preserve"> в течение 15 (пятнадцати) минут производит регистрацию решения о предоставлении права частной собственности на земельный участок.</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7. При обращении через портал:</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lastRenderedPageBreak/>
        <w:t xml:space="preserve">      1) работник канцелярии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 xml:space="preserve"> осуществляет прием и регистрацию документов, указанных в Перечне, в день приема документов в течение 15 (пятнадцати) минут;</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2) руководитель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 xml:space="preserve"> </w:t>
      </w:r>
      <w:proofErr w:type="spellStart"/>
      <w:r w:rsidRPr="009D3AE2">
        <w:rPr>
          <w:rFonts w:ascii="Times New Roman" w:eastAsia="Times New Roman" w:hAnsi="Times New Roman" w:cs="Times New Roman"/>
          <w:sz w:val="24"/>
          <w:szCs w:val="24"/>
        </w:rPr>
        <w:t>ознакамливается</w:t>
      </w:r>
      <w:proofErr w:type="spellEnd"/>
      <w:r w:rsidRPr="009D3AE2">
        <w:rPr>
          <w:rFonts w:ascii="Times New Roman" w:eastAsia="Times New Roman" w:hAnsi="Times New Roman" w:cs="Times New Roman"/>
          <w:sz w:val="24"/>
          <w:szCs w:val="24"/>
        </w:rPr>
        <w:t xml:space="preserve"> с содержанием документов, налагает резолюцию и направляет их для исполнения руководителю уполномоченного органа в день </w:t>
      </w:r>
      <w:proofErr w:type="spellStart"/>
      <w:r w:rsidRPr="009D3AE2">
        <w:rPr>
          <w:rFonts w:ascii="Times New Roman" w:eastAsia="Times New Roman" w:hAnsi="Times New Roman" w:cs="Times New Roman"/>
          <w:sz w:val="24"/>
          <w:szCs w:val="24"/>
        </w:rPr>
        <w:t>поступлениядокументов</w:t>
      </w:r>
      <w:proofErr w:type="spellEnd"/>
      <w:r w:rsidRPr="009D3AE2">
        <w:rPr>
          <w:rFonts w:ascii="Times New Roman" w:eastAsia="Times New Roman" w:hAnsi="Times New Roman" w:cs="Times New Roman"/>
          <w:sz w:val="24"/>
          <w:szCs w:val="24"/>
        </w:rPr>
        <w:t>;</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3) руководитель уполномоченного органа рассматривает документы и определяет ответственного исполнителя в течение 1 (одного) часа;</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4) ответственный исполнитель уполномоченного органа в течение 2 (двух) рабочих дней с момента регистрации документов: </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проверяет достоверность документов, представленных </w:t>
      </w:r>
      <w:proofErr w:type="spellStart"/>
      <w:r w:rsidRPr="009D3AE2">
        <w:rPr>
          <w:rFonts w:ascii="Times New Roman" w:eastAsia="Times New Roman" w:hAnsi="Times New Roman" w:cs="Times New Roman"/>
          <w:sz w:val="24"/>
          <w:szCs w:val="24"/>
        </w:rPr>
        <w:t>услугополучателем</w:t>
      </w:r>
      <w:proofErr w:type="spellEnd"/>
      <w:r w:rsidRPr="009D3AE2">
        <w:rPr>
          <w:rFonts w:ascii="Times New Roman" w:eastAsia="Times New Roman" w:hAnsi="Times New Roman" w:cs="Times New Roman"/>
          <w:sz w:val="24"/>
          <w:szCs w:val="24"/>
        </w:rPr>
        <w:t xml:space="preserve"> для получения государственной услуги и (или) данных (сведений), содержащихся в них;</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идентифицирует земельный участок по кадастровой документации;</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при отсутствии оснований для отказа в оказании государственной услуги, ответственный исполнитель уполномоченного органа подготавливает проект решения о предоставлении права частной собственности на земельный участок и направляет его руководителю уполномоченного органа;</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5) руководитель уполномоченного органа в течение 1 (одного) рабочего дня согласовывает проект решения о предоставлении права частной собственности на земельный участок и направляет на подпись руководитель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6) руководитель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 xml:space="preserve"> в течение 1 (одного) рабочего дня проверяет и подписывает решение о предоставлении права частной собственности на земельный участок;</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7) работник канцелярии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 xml:space="preserve"> в течение 15 (пятнадцати) минут производит регистрацию решения о предоставлении права частной собственности на земельный участок и направляет его посредством портала в личный кабинет </w:t>
      </w:r>
      <w:proofErr w:type="spellStart"/>
      <w:r w:rsidRPr="009D3AE2">
        <w:rPr>
          <w:rFonts w:ascii="Times New Roman" w:eastAsia="Times New Roman" w:hAnsi="Times New Roman" w:cs="Times New Roman"/>
          <w:sz w:val="24"/>
          <w:szCs w:val="24"/>
        </w:rPr>
        <w:t>услугополучателя</w:t>
      </w:r>
      <w:proofErr w:type="spellEnd"/>
      <w:r w:rsidRPr="009D3AE2">
        <w:rPr>
          <w:rFonts w:ascii="Times New Roman" w:eastAsia="Times New Roman" w:hAnsi="Times New Roman" w:cs="Times New Roman"/>
          <w:sz w:val="24"/>
          <w:szCs w:val="24"/>
        </w:rPr>
        <w:t xml:space="preserve"> в форме электронного документа, подписанного ЭЦП уполномоченного лица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8. При наличии оснований для отказа в оказании государственной услуги, </w:t>
      </w:r>
      <w:proofErr w:type="spellStart"/>
      <w:r w:rsidRPr="009D3AE2">
        <w:rPr>
          <w:rFonts w:ascii="Times New Roman" w:eastAsia="Times New Roman" w:hAnsi="Times New Roman" w:cs="Times New Roman"/>
          <w:sz w:val="24"/>
          <w:szCs w:val="24"/>
        </w:rPr>
        <w:t>услугополучателю</w:t>
      </w:r>
      <w:proofErr w:type="spellEnd"/>
      <w:r w:rsidRPr="009D3AE2">
        <w:rPr>
          <w:rFonts w:ascii="Times New Roman" w:eastAsia="Times New Roman" w:hAnsi="Times New Roman" w:cs="Times New Roman"/>
          <w:sz w:val="24"/>
          <w:szCs w:val="24"/>
        </w:rPr>
        <w:t xml:space="preserve"> направляется уведомление о предварительном </w:t>
      </w:r>
      <w:proofErr w:type="gramStart"/>
      <w:r w:rsidRPr="009D3AE2">
        <w:rPr>
          <w:rFonts w:ascii="Times New Roman" w:eastAsia="Times New Roman" w:hAnsi="Times New Roman" w:cs="Times New Roman"/>
          <w:sz w:val="24"/>
          <w:szCs w:val="24"/>
        </w:rPr>
        <w:t>решении</w:t>
      </w:r>
      <w:proofErr w:type="gramEnd"/>
      <w:r w:rsidRPr="009D3AE2">
        <w:rPr>
          <w:rFonts w:ascii="Times New Roman" w:eastAsia="Times New Roman" w:hAnsi="Times New Roman" w:cs="Times New Roman"/>
          <w:sz w:val="24"/>
          <w:szCs w:val="24"/>
        </w:rPr>
        <w:t xml:space="preserve"> об отказе в оказании государственной услуги по форме согласно </w:t>
      </w:r>
      <w:hyperlink r:id="rId9" w:anchor="z2515" w:history="1">
        <w:r w:rsidRPr="009D3AE2">
          <w:rPr>
            <w:rFonts w:ascii="Times New Roman" w:eastAsia="Times New Roman" w:hAnsi="Times New Roman" w:cs="Times New Roman"/>
            <w:color w:val="0000FF"/>
            <w:sz w:val="24"/>
            <w:szCs w:val="24"/>
            <w:u w:val="single"/>
          </w:rPr>
          <w:t>приложению 3</w:t>
        </w:r>
      </w:hyperlink>
      <w:r w:rsidRPr="009D3AE2">
        <w:rPr>
          <w:rFonts w:ascii="Times New Roman" w:eastAsia="Times New Roman" w:hAnsi="Times New Roman" w:cs="Times New Roman"/>
          <w:sz w:val="24"/>
          <w:szCs w:val="24"/>
        </w:rPr>
        <w:t xml:space="preserve"> к настоящим Правилам, где указывается время и место (способ) проведения заслушивания для возможности выразить </w:t>
      </w:r>
      <w:proofErr w:type="spellStart"/>
      <w:r w:rsidRPr="009D3AE2">
        <w:rPr>
          <w:rFonts w:ascii="Times New Roman" w:eastAsia="Times New Roman" w:hAnsi="Times New Roman" w:cs="Times New Roman"/>
          <w:sz w:val="24"/>
          <w:szCs w:val="24"/>
        </w:rPr>
        <w:t>услугополучателю</w:t>
      </w:r>
      <w:proofErr w:type="spellEnd"/>
      <w:r w:rsidRPr="009D3AE2">
        <w:rPr>
          <w:rFonts w:ascii="Times New Roman" w:eastAsia="Times New Roman" w:hAnsi="Times New Roman" w:cs="Times New Roman"/>
          <w:sz w:val="24"/>
          <w:szCs w:val="24"/>
        </w:rPr>
        <w:t xml:space="preserve"> позицию по предварительному решению.</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Уведомление о заслушивании направляется не </w:t>
      </w:r>
      <w:proofErr w:type="gramStart"/>
      <w:r w:rsidRPr="009D3AE2">
        <w:rPr>
          <w:rFonts w:ascii="Times New Roman" w:eastAsia="Times New Roman" w:hAnsi="Times New Roman" w:cs="Times New Roman"/>
          <w:sz w:val="24"/>
          <w:szCs w:val="24"/>
        </w:rPr>
        <w:t>позднее</w:t>
      </w:r>
      <w:proofErr w:type="gramEnd"/>
      <w:r w:rsidRPr="009D3AE2">
        <w:rPr>
          <w:rFonts w:ascii="Times New Roman" w:eastAsia="Times New Roman" w:hAnsi="Times New Roman" w:cs="Times New Roman"/>
          <w:sz w:val="24"/>
          <w:szCs w:val="24"/>
        </w:rPr>
        <w:t xml:space="preserve">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По результатам заслушивания </w:t>
      </w:r>
      <w:proofErr w:type="spellStart"/>
      <w:r w:rsidRPr="009D3AE2">
        <w:rPr>
          <w:rFonts w:ascii="Times New Roman" w:eastAsia="Times New Roman" w:hAnsi="Times New Roman" w:cs="Times New Roman"/>
          <w:sz w:val="24"/>
          <w:szCs w:val="24"/>
        </w:rPr>
        <w:t>услугодатель</w:t>
      </w:r>
      <w:proofErr w:type="spellEnd"/>
      <w:r w:rsidRPr="009D3AE2">
        <w:rPr>
          <w:rFonts w:ascii="Times New Roman" w:eastAsia="Times New Roman" w:hAnsi="Times New Roman" w:cs="Times New Roman"/>
          <w:sz w:val="24"/>
          <w:szCs w:val="24"/>
        </w:rPr>
        <w:t xml:space="preserve"> принимает решение о предоставлении права частной собственности единовременно либо в рассрочку на земельный участок, либо о мотивированном отказе в оказании государственной услуги.</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Мотивированный отказ в оказании государственной услуги направляется в "личный кабинет" </w:t>
      </w:r>
      <w:proofErr w:type="spellStart"/>
      <w:r w:rsidRPr="009D3AE2">
        <w:rPr>
          <w:rFonts w:ascii="Times New Roman" w:eastAsia="Times New Roman" w:hAnsi="Times New Roman" w:cs="Times New Roman"/>
          <w:sz w:val="24"/>
          <w:szCs w:val="24"/>
        </w:rPr>
        <w:t>услугополучателя</w:t>
      </w:r>
      <w:proofErr w:type="spellEnd"/>
      <w:r w:rsidRPr="009D3AE2">
        <w:rPr>
          <w:rFonts w:ascii="Times New Roman" w:eastAsia="Times New Roman" w:hAnsi="Times New Roman" w:cs="Times New Roman"/>
          <w:sz w:val="24"/>
          <w:szCs w:val="24"/>
        </w:rPr>
        <w:t xml:space="preserve"> в форме электронного документа, подписанного ЭЦП уполномоченного лица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 xml:space="preserve">, либо выдается через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9. </w:t>
      </w:r>
      <w:proofErr w:type="spellStart"/>
      <w:r w:rsidRPr="009D3AE2">
        <w:rPr>
          <w:rFonts w:ascii="Times New Roman" w:eastAsia="Times New Roman" w:hAnsi="Times New Roman" w:cs="Times New Roman"/>
          <w:sz w:val="24"/>
          <w:szCs w:val="24"/>
        </w:rPr>
        <w:t>Услугодатель</w:t>
      </w:r>
      <w:proofErr w:type="spellEnd"/>
      <w:r w:rsidRPr="009D3AE2">
        <w:rPr>
          <w:rFonts w:ascii="Times New Roman" w:eastAsia="Times New Roman" w:hAnsi="Times New Roman" w:cs="Times New Roman"/>
          <w:sz w:val="24"/>
          <w:szCs w:val="24"/>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Министерство сельского хозяйства Республики Казахстан в течение 3 (трех) рабочих дней </w:t>
      </w:r>
      <w:proofErr w:type="gramStart"/>
      <w:r w:rsidRPr="009D3AE2">
        <w:rPr>
          <w:rFonts w:ascii="Times New Roman" w:eastAsia="Times New Roman" w:hAnsi="Times New Roman" w:cs="Times New Roman"/>
          <w:sz w:val="24"/>
          <w:szCs w:val="24"/>
        </w:rPr>
        <w:t>с даты утверждения</w:t>
      </w:r>
      <w:proofErr w:type="gramEnd"/>
      <w:r w:rsidRPr="009D3AE2">
        <w:rPr>
          <w:rFonts w:ascii="Times New Roman" w:eastAsia="Times New Roman" w:hAnsi="Times New Roman" w:cs="Times New Roman"/>
          <w:sz w:val="24"/>
          <w:szCs w:val="24"/>
        </w:rPr>
        <w:t xml:space="preserve"> или изменения настоящих Правил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w:t>
      </w:r>
      <w:proofErr w:type="spellStart"/>
      <w:r w:rsidRPr="009D3AE2">
        <w:rPr>
          <w:rFonts w:ascii="Times New Roman" w:eastAsia="Times New Roman" w:hAnsi="Times New Roman" w:cs="Times New Roman"/>
          <w:sz w:val="24"/>
          <w:szCs w:val="24"/>
        </w:rPr>
        <w:t>услугодателю</w:t>
      </w:r>
      <w:proofErr w:type="spellEnd"/>
      <w:r w:rsidRPr="009D3AE2">
        <w:rPr>
          <w:rFonts w:ascii="Times New Roman" w:eastAsia="Times New Roman" w:hAnsi="Times New Roman" w:cs="Times New Roman"/>
          <w:sz w:val="24"/>
          <w:szCs w:val="24"/>
        </w:rPr>
        <w:t xml:space="preserve"> и в Единый контакт-центр.</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10. При сбое информационной системы, </w:t>
      </w:r>
      <w:proofErr w:type="spellStart"/>
      <w:r w:rsidRPr="009D3AE2">
        <w:rPr>
          <w:rFonts w:ascii="Times New Roman" w:eastAsia="Times New Roman" w:hAnsi="Times New Roman" w:cs="Times New Roman"/>
          <w:sz w:val="24"/>
          <w:szCs w:val="24"/>
        </w:rPr>
        <w:t>услугодатель</w:t>
      </w:r>
      <w:proofErr w:type="spellEnd"/>
      <w:r w:rsidRPr="009D3AE2">
        <w:rPr>
          <w:rFonts w:ascii="Times New Roman" w:eastAsia="Times New Roman" w:hAnsi="Times New Roman" w:cs="Times New Roman"/>
          <w:sz w:val="24"/>
          <w:szCs w:val="24"/>
        </w:rPr>
        <w:t xml:space="preserve"> незамедлительно уведомляет работника структурного подразделения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 ответственного за информационно-коммуникационную инфраструктуру.</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Ответственный работник за информационно-коммуникационную инфраструктуру составляет протокол о технической проблеме и подписывает его </w:t>
      </w:r>
      <w:proofErr w:type="spellStart"/>
      <w:r w:rsidRPr="009D3AE2">
        <w:rPr>
          <w:rFonts w:ascii="Times New Roman" w:eastAsia="Times New Roman" w:hAnsi="Times New Roman" w:cs="Times New Roman"/>
          <w:sz w:val="24"/>
          <w:szCs w:val="24"/>
        </w:rPr>
        <w:t>услугодателем</w:t>
      </w:r>
      <w:proofErr w:type="spellEnd"/>
      <w:r w:rsidRPr="009D3AE2">
        <w:rPr>
          <w:rFonts w:ascii="Times New Roman" w:eastAsia="Times New Roman" w:hAnsi="Times New Roman" w:cs="Times New Roman"/>
          <w:sz w:val="24"/>
          <w:szCs w:val="24"/>
        </w:rPr>
        <w:t>.</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lastRenderedPageBreak/>
        <w:t xml:space="preserve">      11. </w:t>
      </w:r>
      <w:proofErr w:type="spellStart"/>
      <w:r w:rsidRPr="009D3AE2">
        <w:rPr>
          <w:rFonts w:ascii="Times New Roman" w:eastAsia="Times New Roman" w:hAnsi="Times New Roman" w:cs="Times New Roman"/>
          <w:sz w:val="24"/>
          <w:szCs w:val="24"/>
        </w:rPr>
        <w:t>Услугодатель</w:t>
      </w:r>
      <w:proofErr w:type="spellEnd"/>
      <w:r w:rsidRPr="009D3AE2">
        <w:rPr>
          <w:rFonts w:ascii="Times New Roman" w:eastAsia="Times New Roman" w:hAnsi="Times New Roman" w:cs="Times New Roman"/>
          <w:sz w:val="24"/>
          <w:szCs w:val="24"/>
        </w:rPr>
        <w:t xml:space="preserve"> отказывает в оказании государственной услуги по основаниям, указанным в пункте 9 Перечня.</w:t>
      </w:r>
    </w:p>
    <w:p w:rsidR="009D3AE2" w:rsidRPr="009D3AE2" w:rsidRDefault="009D3AE2" w:rsidP="00585A5D">
      <w:pPr>
        <w:spacing w:after="0" w:line="240" w:lineRule="auto"/>
        <w:outlineLvl w:val="2"/>
        <w:rPr>
          <w:rFonts w:ascii="Times New Roman" w:eastAsia="Times New Roman" w:hAnsi="Times New Roman" w:cs="Times New Roman"/>
          <w:b/>
          <w:bCs/>
          <w:sz w:val="27"/>
          <w:szCs w:val="27"/>
        </w:rPr>
      </w:pPr>
      <w:r w:rsidRPr="009D3AE2">
        <w:rPr>
          <w:rFonts w:ascii="Times New Roman" w:eastAsia="Times New Roman" w:hAnsi="Times New Roman" w:cs="Times New Roman"/>
          <w:b/>
          <w:bCs/>
          <w:sz w:val="27"/>
          <w:szCs w:val="27"/>
        </w:rPr>
        <w:t xml:space="preserve">Глава 3. Порядок обжалования решений, действий (бездействия) </w:t>
      </w:r>
      <w:proofErr w:type="spellStart"/>
      <w:r w:rsidRPr="009D3AE2">
        <w:rPr>
          <w:rFonts w:ascii="Times New Roman" w:eastAsia="Times New Roman" w:hAnsi="Times New Roman" w:cs="Times New Roman"/>
          <w:b/>
          <w:bCs/>
          <w:sz w:val="27"/>
          <w:szCs w:val="27"/>
        </w:rPr>
        <w:t>услугодателей</w:t>
      </w:r>
      <w:proofErr w:type="spellEnd"/>
      <w:r w:rsidRPr="009D3AE2">
        <w:rPr>
          <w:rFonts w:ascii="Times New Roman" w:eastAsia="Times New Roman" w:hAnsi="Times New Roman" w:cs="Times New Roman"/>
          <w:b/>
          <w:bCs/>
          <w:sz w:val="27"/>
          <w:szCs w:val="27"/>
        </w:rPr>
        <w:t xml:space="preserve"> и (или) их должностных лиц по вопросам оказания государственных услуг</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12. Жалоба на решение, действие (бездействие)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 xml:space="preserve"> по вопросам оказания государственных услуг подается на имя руководителя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 xml:space="preserve">, в уполномоченный орган по оценке и </w:t>
      </w:r>
      <w:proofErr w:type="gramStart"/>
      <w:r w:rsidRPr="009D3AE2">
        <w:rPr>
          <w:rFonts w:ascii="Times New Roman" w:eastAsia="Times New Roman" w:hAnsi="Times New Roman" w:cs="Times New Roman"/>
          <w:sz w:val="24"/>
          <w:szCs w:val="24"/>
        </w:rPr>
        <w:t>контролю за</w:t>
      </w:r>
      <w:proofErr w:type="gramEnd"/>
      <w:r w:rsidRPr="009D3AE2">
        <w:rPr>
          <w:rFonts w:ascii="Times New Roman" w:eastAsia="Times New Roman" w:hAnsi="Times New Roman" w:cs="Times New Roman"/>
          <w:sz w:val="24"/>
          <w:szCs w:val="24"/>
        </w:rPr>
        <w:t xml:space="preserve"> качеством оказания государственных услуг.</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В случае поступления жалобы в соответствии с </w:t>
      </w:r>
      <w:hyperlink r:id="rId10" w:anchor="z844" w:history="1">
        <w:r w:rsidRPr="009D3AE2">
          <w:rPr>
            <w:rFonts w:ascii="Times New Roman" w:eastAsia="Times New Roman" w:hAnsi="Times New Roman" w:cs="Times New Roman"/>
            <w:color w:val="0000FF"/>
            <w:sz w:val="24"/>
            <w:szCs w:val="24"/>
            <w:u w:val="single"/>
          </w:rPr>
          <w:t>пунктом 4</w:t>
        </w:r>
      </w:hyperlink>
      <w:r w:rsidRPr="009D3AE2">
        <w:rPr>
          <w:rFonts w:ascii="Times New Roman" w:eastAsia="Times New Roman" w:hAnsi="Times New Roman" w:cs="Times New Roman"/>
          <w:sz w:val="24"/>
          <w:szCs w:val="24"/>
        </w:rPr>
        <w:t xml:space="preserve"> статьи 91 Административного процедурно-процессуального кодекса Республики Казахстан (далее – АППК РК), </w:t>
      </w:r>
      <w:proofErr w:type="spellStart"/>
      <w:r w:rsidRPr="009D3AE2">
        <w:rPr>
          <w:rFonts w:ascii="Times New Roman" w:eastAsia="Times New Roman" w:hAnsi="Times New Roman" w:cs="Times New Roman"/>
          <w:sz w:val="24"/>
          <w:szCs w:val="24"/>
        </w:rPr>
        <w:t>услугодатель</w:t>
      </w:r>
      <w:proofErr w:type="spellEnd"/>
      <w:r w:rsidRPr="009D3AE2">
        <w:rPr>
          <w:rFonts w:ascii="Times New Roman" w:eastAsia="Times New Roman" w:hAnsi="Times New Roman" w:cs="Times New Roman"/>
          <w:sz w:val="24"/>
          <w:szCs w:val="24"/>
        </w:rPr>
        <w:t xml:space="preserve"> направляет ее в орган, рассматривающий жалобу, в течение 3 (трех) рабочих дней со дня поступления. Жалоба </w:t>
      </w:r>
      <w:proofErr w:type="spellStart"/>
      <w:r w:rsidRPr="009D3AE2">
        <w:rPr>
          <w:rFonts w:ascii="Times New Roman" w:eastAsia="Times New Roman" w:hAnsi="Times New Roman" w:cs="Times New Roman"/>
          <w:sz w:val="24"/>
          <w:szCs w:val="24"/>
        </w:rPr>
        <w:t>услугодателем</w:t>
      </w:r>
      <w:proofErr w:type="spellEnd"/>
      <w:r w:rsidRPr="009D3AE2">
        <w:rPr>
          <w:rFonts w:ascii="Times New Roman" w:eastAsia="Times New Roman" w:hAnsi="Times New Roman" w:cs="Times New Roman"/>
          <w:sz w:val="24"/>
          <w:szCs w:val="24"/>
        </w:rPr>
        <w:t xml:space="preserve">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13. Жалоба </w:t>
      </w:r>
      <w:proofErr w:type="spellStart"/>
      <w:r w:rsidRPr="009D3AE2">
        <w:rPr>
          <w:rFonts w:ascii="Times New Roman" w:eastAsia="Times New Roman" w:hAnsi="Times New Roman" w:cs="Times New Roman"/>
          <w:sz w:val="24"/>
          <w:szCs w:val="24"/>
        </w:rPr>
        <w:t>услугополучателя</w:t>
      </w:r>
      <w:proofErr w:type="spellEnd"/>
      <w:r w:rsidRPr="009D3AE2">
        <w:rPr>
          <w:rFonts w:ascii="Times New Roman" w:eastAsia="Times New Roman" w:hAnsi="Times New Roman" w:cs="Times New Roman"/>
          <w:sz w:val="24"/>
          <w:szCs w:val="24"/>
        </w:rPr>
        <w:t xml:space="preserve"> в соответствии с </w:t>
      </w:r>
      <w:hyperlink r:id="rId11" w:anchor="z68" w:history="1">
        <w:r w:rsidRPr="009D3AE2">
          <w:rPr>
            <w:rFonts w:ascii="Times New Roman" w:eastAsia="Times New Roman" w:hAnsi="Times New Roman" w:cs="Times New Roman"/>
            <w:color w:val="0000FF"/>
            <w:sz w:val="24"/>
            <w:szCs w:val="24"/>
            <w:u w:val="single"/>
          </w:rPr>
          <w:t>пунктом 2</w:t>
        </w:r>
      </w:hyperlink>
      <w:r w:rsidRPr="009D3AE2">
        <w:rPr>
          <w:rFonts w:ascii="Times New Roman" w:eastAsia="Times New Roman" w:hAnsi="Times New Roman" w:cs="Times New Roman"/>
          <w:sz w:val="24"/>
          <w:szCs w:val="24"/>
        </w:rPr>
        <w:t xml:space="preserve"> статьи 25 Закона подлежит рассмотрению:</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w:t>
      </w:r>
      <w:proofErr w:type="spellStart"/>
      <w:r w:rsidRPr="009D3AE2">
        <w:rPr>
          <w:rFonts w:ascii="Times New Roman" w:eastAsia="Times New Roman" w:hAnsi="Times New Roman" w:cs="Times New Roman"/>
          <w:sz w:val="24"/>
          <w:szCs w:val="24"/>
        </w:rPr>
        <w:t>услугодателем</w:t>
      </w:r>
      <w:proofErr w:type="spellEnd"/>
      <w:r w:rsidRPr="009D3AE2">
        <w:rPr>
          <w:rFonts w:ascii="Times New Roman" w:eastAsia="Times New Roman" w:hAnsi="Times New Roman" w:cs="Times New Roman"/>
          <w:sz w:val="24"/>
          <w:szCs w:val="24"/>
        </w:rPr>
        <w:t xml:space="preserve"> – в течение 5 (пяти) рабочих дней со дня ее регистрации;</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уполномоченным органом по оценке и </w:t>
      </w:r>
      <w:proofErr w:type="gramStart"/>
      <w:r w:rsidRPr="009D3AE2">
        <w:rPr>
          <w:rFonts w:ascii="Times New Roman" w:eastAsia="Times New Roman" w:hAnsi="Times New Roman" w:cs="Times New Roman"/>
          <w:sz w:val="24"/>
          <w:szCs w:val="24"/>
        </w:rPr>
        <w:t>контролю за</w:t>
      </w:r>
      <w:proofErr w:type="gramEnd"/>
      <w:r w:rsidRPr="009D3AE2">
        <w:rPr>
          <w:rFonts w:ascii="Times New Roman" w:eastAsia="Times New Roman" w:hAnsi="Times New Roman" w:cs="Times New Roman"/>
          <w:sz w:val="24"/>
          <w:szCs w:val="24"/>
        </w:rPr>
        <w:t xml:space="preserve"> качеством оказания государственных услуг – в течение 15 (пятнадцати) рабочих дней со дня ее регистрации.</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Срок рассмотрения жалобы </w:t>
      </w:r>
      <w:proofErr w:type="spellStart"/>
      <w:r w:rsidRPr="009D3AE2">
        <w:rPr>
          <w:rFonts w:ascii="Times New Roman" w:eastAsia="Times New Roman" w:hAnsi="Times New Roman" w:cs="Times New Roman"/>
          <w:sz w:val="24"/>
          <w:szCs w:val="24"/>
        </w:rPr>
        <w:t>услугодателем</w:t>
      </w:r>
      <w:proofErr w:type="spellEnd"/>
      <w:r w:rsidRPr="009D3AE2">
        <w:rPr>
          <w:rFonts w:ascii="Times New Roman" w:eastAsia="Times New Roman" w:hAnsi="Times New Roman" w:cs="Times New Roman"/>
          <w:sz w:val="24"/>
          <w:szCs w:val="24"/>
        </w:rPr>
        <w:t xml:space="preserve">, уполномоченным органом по оценке и </w:t>
      </w:r>
      <w:proofErr w:type="gramStart"/>
      <w:r w:rsidRPr="009D3AE2">
        <w:rPr>
          <w:rFonts w:ascii="Times New Roman" w:eastAsia="Times New Roman" w:hAnsi="Times New Roman" w:cs="Times New Roman"/>
          <w:sz w:val="24"/>
          <w:szCs w:val="24"/>
        </w:rPr>
        <w:t>контролю за</w:t>
      </w:r>
      <w:proofErr w:type="gramEnd"/>
      <w:r w:rsidRPr="009D3AE2">
        <w:rPr>
          <w:rFonts w:ascii="Times New Roman" w:eastAsia="Times New Roman" w:hAnsi="Times New Roman" w:cs="Times New Roman"/>
          <w:sz w:val="24"/>
          <w:szCs w:val="24"/>
        </w:rPr>
        <w:t xml:space="preserve"> качеством оказания государственных услуг в соответствии с </w:t>
      </w:r>
      <w:hyperlink r:id="rId12" w:anchor="z70" w:history="1">
        <w:r w:rsidRPr="009D3AE2">
          <w:rPr>
            <w:rFonts w:ascii="Times New Roman" w:eastAsia="Times New Roman" w:hAnsi="Times New Roman" w:cs="Times New Roman"/>
            <w:color w:val="0000FF"/>
            <w:sz w:val="24"/>
            <w:szCs w:val="24"/>
            <w:u w:val="single"/>
          </w:rPr>
          <w:t>пунктом 4</w:t>
        </w:r>
      </w:hyperlink>
      <w:r w:rsidRPr="009D3AE2">
        <w:rPr>
          <w:rFonts w:ascii="Times New Roman" w:eastAsia="Times New Roman" w:hAnsi="Times New Roman" w:cs="Times New Roman"/>
          <w:sz w:val="24"/>
          <w:szCs w:val="24"/>
        </w:rPr>
        <w:t xml:space="preserve"> статьи 25 Закона продлевается не более чем 10 (десять) рабочих дней в случаях необходимости:</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1) проведения дополнительного изучения или проверки по жалобе либо проверки с выездом на место;</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2) получения дополнительной информации.</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w:t>
      </w:r>
      <w:proofErr w:type="gramStart"/>
      <w:r w:rsidRPr="009D3AE2">
        <w:rPr>
          <w:rFonts w:ascii="Times New Roman" w:eastAsia="Times New Roman" w:hAnsi="Times New Roman" w:cs="Times New Roman"/>
          <w:sz w:val="24"/>
          <w:szCs w:val="24"/>
        </w:rPr>
        <w:t xml:space="preserve">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w:t>
      </w:r>
      <w:proofErr w:type="spellStart"/>
      <w:r w:rsidRPr="009D3AE2">
        <w:rPr>
          <w:rFonts w:ascii="Times New Roman" w:eastAsia="Times New Roman" w:hAnsi="Times New Roman" w:cs="Times New Roman"/>
          <w:sz w:val="24"/>
          <w:szCs w:val="24"/>
        </w:rPr>
        <w:t>услугополучателю</w:t>
      </w:r>
      <w:proofErr w:type="spellEnd"/>
      <w:r w:rsidRPr="009D3AE2">
        <w:rPr>
          <w:rFonts w:ascii="Times New Roman" w:eastAsia="Times New Roman" w:hAnsi="Times New Roman" w:cs="Times New Roman"/>
          <w:sz w:val="24"/>
          <w:szCs w:val="24"/>
        </w:rPr>
        <w:t>, подавшему жалобу, о продлении срока рассмотрения жалобы с указанием причины продления.</w:t>
      </w:r>
      <w:proofErr w:type="gramEnd"/>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14. Если иное не предусмотрено законом, обращение в суд допускается после обжалования в досудебном порядке в соответствии с </w:t>
      </w:r>
      <w:hyperlink r:id="rId13" w:anchor="z847" w:history="1">
        <w:r w:rsidRPr="009D3AE2">
          <w:rPr>
            <w:rFonts w:ascii="Times New Roman" w:eastAsia="Times New Roman" w:hAnsi="Times New Roman" w:cs="Times New Roman"/>
            <w:color w:val="0000FF"/>
            <w:sz w:val="24"/>
            <w:szCs w:val="24"/>
            <w:u w:val="single"/>
          </w:rPr>
          <w:t>пунктом 5</w:t>
        </w:r>
      </w:hyperlink>
      <w:r w:rsidRPr="009D3AE2">
        <w:rPr>
          <w:rFonts w:ascii="Times New Roman" w:eastAsia="Times New Roman" w:hAnsi="Times New Roman" w:cs="Times New Roman"/>
          <w:sz w:val="24"/>
          <w:szCs w:val="24"/>
        </w:rPr>
        <w:t xml:space="preserve"> статьи 91 АППК РК.</w:t>
      </w:r>
    </w:p>
    <w:tbl>
      <w:tblPr>
        <w:tblW w:w="0" w:type="auto"/>
        <w:tblCellSpacing w:w="15" w:type="dxa"/>
        <w:tblCellMar>
          <w:top w:w="15" w:type="dxa"/>
          <w:left w:w="15" w:type="dxa"/>
          <w:bottom w:w="15" w:type="dxa"/>
          <w:right w:w="15" w:type="dxa"/>
        </w:tblCellMar>
        <w:tblLook w:val="04A0"/>
      </w:tblPr>
      <w:tblGrid>
        <w:gridCol w:w="5850"/>
        <w:gridCol w:w="3465"/>
      </w:tblGrid>
      <w:tr w:rsidR="009D3AE2" w:rsidRPr="009D3AE2" w:rsidTr="009D3AE2">
        <w:trPr>
          <w:tblCellSpacing w:w="15" w:type="dxa"/>
        </w:trPr>
        <w:tc>
          <w:tcPr>
            <w:tcW w:w="5805" w:type="dxa"/>
            <w:vAlign w:val="center"/>
            <w:hideMark/>
          </w:tcPr>
          <w:p w:rsidR="009D3AE2" w:rsidRPr="009D3AE2" w:rsidRDefault="009D3AE2" w:rsidP="00585A5D">
            <w:pPr>
              <w:spacing w:after="0" w:line="240" w:lineRule="auto"/>
              <w:jc w:val="center"/>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w:t>
            </w:r>
          </w:p>
        </w:tc>
        <w:tc>
          <w:tcPr>
            <w:tcW w:w="3420" w:type="dxa"/>
            <w:vAlign w:val="center"/>
            <w:hideMark/>
          </w:tcPr>
          <w:p w:rsidR="009D3AE2" w:rsidRPr="009D3AE2" w:rsidRDefault="009D3AE2" w:rsidP="00585A5D">
            <w:pPr>
              <w:spacing w:after="0" w:line="240" w:lineRule="auto"/>
              <w:jc w:val="center"/>
              <w:rPr>
                <w:rFonts w:ascii="Times New Roman" w:eastAsia="Times New Roman" w:hAnsi="Times New Roman" w:cs="Times New Roman"/>
                <w:sz w:val="24"/>
                <w:szCs w:val="24"/>
              </w:rPr>
            </w:pPr>
            <w:bookmarkStart w:id="0" w:name="z2508"/>
            <w:bookmarkEnd w:id="0"/>
            <w:r w:rsidRPr="009D3AE2">
              <w:rPr>
                <w:rFonts w:ascii="Times New Roman" w:eastAsia="Times New Roman" w:hAnsi="Times New Roman" w:cs="Times New Roman"/>
                <w:sz w:val="24"/>
                <w:szCs w:val="24"/>
              </w:rPr>
              <w:t>Приложение 1</w:t>
            </w:r>
            <w:r w:rsidRPr="009D3AE2">
              <w:rPr>
                <w:rFonts w:ascii="Times New Roman" w:eastAsia="Times New Roman" w:hAnsi="Times New Roman" w:cs="Times New Roman"/>
                <w:sz w:val="24"/>
                <w:szCs w:val="24"/>
              </w:rPr>
              <w:br/>
              <w:t>к Правилам оказания</w:t>
            </w:r>
            <w:r w:rsidRPr="009D3AE2">
              <w:rPr>
                <w:rFonts w:ascii="Times New Roman" w:eastAsia="Times New Roman" w:hAnsi="Times New Roman" w:cs="Times New Roman"/>
                <w:sz w:val="24"/>
                <w:szCs w:val="24"/>
              </w:rPr>
              <w:br/>
              <w:t>государственной услуги</w:t>
            </w:r>
            <w:r w:rsidRPr="009D3AE2">
              <w:rPr>
                <w:rFonts w:ascii="Times New Roman" w:eastAsia="Times New Roman" w:hAnsi="Times New Roman" w:cs="Times New Roman"/>
                <w:sz w:val="24"/>
                <w:szCs w:val="24"/>
              </w:rPr>
              <w:br/>
              <w:t>"Продажа земельного участка</w:t>
            </w:r>
            <w:r w:rsidRPr="009D3AE2">
              <w:rPr>
                <w:rFonts w:ascii="Times New Roman" w:eastAsia="Times New Roman" w:hAnsi="Times New Roman" w:cs="Times New Roman"/>
                <w:sz w:val="24"/>
                <w:szCs w:val="24"/>
              </w:rPr>
              <w:br/>
              <w:t>в частную собственность</w:t>
            </w:r>
            <w:r w:rsidRPr="009D3AE2">
              <w:rPr>
                <w:rFonts w:ascii="Times New Roman" w:eastAsia="Times New Roman" w:hAnsi="Times New Roman" w:cs="Times New Roman"/>
                <w:sz w:val="24"/>
                <w:szCs w:val="24"/>
              </w:rPr>
              <w:br/>
              <w:t>единовременно либо в рассрочку"</w:t>
            </w:r>
          </w:p>
        </w:tc>
      </w:tr>
    </w:tbl>
    <w:p w:rsidR="009D3AE2" w:rsidRPr="009D3AE2" w:rsidRDefault="009D3AE2" w:rsidP="00585A5D">
      <w:pPr>
        <w:spacing w:after="0" w:line="240" w:lineRule="auto"/>
        <w:outlineLvl w:val="2"/>
        <w:rPr>
          <w:rFonts w:ascii="Times New Roman" w:eastAsia="Times New Roman" w:hAnsi="Times New Roman" w:cs="Times New Roman"/>
          <w:b/>
          <w:bCs/>
          <w:sz w:val="27"/>
          <w:szCs w:val="27"/>
        </w:rPr>
      </w:pPr>
      <w:r w:rsidRPr="009D3AE2">
        <w:rPr>
          <w:rFonts w:ascii="Times New Roman" w:eastAsia="Times New Roman" w:hAnsi="Times New Roman" w:cs="Times New Roman"/>
          <w:b/>
          <w:bCs/>
          <w:sz w:val="27"/>
          <w:szCs w:val="27"/>
        </w:rPr>
        <w:t>Перечень основных требований к оказанию государственной услуги</w:t>
      </w:r>
      <w:r w:rsidRPr="009D3AE2">
        <w:rPr>
          <w:rFonts w:ascii="Times New Roman" w:eastAsia="Times New Roman" w:hAnsi="Times New Roman" w:cs="Times New Roman"/>
          <w:b/>
          <w:bCs/>
          <w:sz w:val="27"/>
          <w:szCs w:val="27"/>
        </w:rPr>
        <w:br/>
        <w:t>"Продажа земельного участка в частную собственность единовременно либо в рассрочку"</w:t>
      </w:r>
    </w:p>
    <w:tbl>
      <w:tblPr>
        <w:tblW w:w="9225" w:type="dxa"/>
        <w:tblCellSpacing w:w="15" w:type="dxa"/>
        <w:tblCellMar>
          <w:top w:w="15" w:type="dxa"/>
          <w:left w:w="15" w:type="dxa"/>
          <w:bottom w:w="15" w:type="dxa"/>
          <w:right w:w="15" w:type="dxa"/>
        </w:tblCellMar>
        <w:tblLook w:val="04A0"/>
      </w:tblPr>
      <w:tblGrid>
        <w:gridCol w:w="315"/>
        <w:gridCol w:w="3313"/>
        <w:gridCol w:w="5597"/>
      </w:tblGrid>
      <w:tr w:rsidR="009D3AE2" w:rsidRPr="009D3AE2" w:rsidTr="009D3AE2">
        <w:trPr>
          <w:tblCellSpacing w:w="15" w:type="dxa"/>
        </w:trPr>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1</w:t>
            </w:r>
          </w:p>
        </w:tc>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Наименование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 xml:space="preserve"> </w:t>
            </w:r>
          </w:p>
        </w:tc>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proofErr w:type="gramStart"/>
            <w:r w:rsidRPr="009D3AE2">
              <w:rPr>
                <w:rFonts w:ascii="Times New Roman" w:eastAsia="Times New Roman" w:hAnsi="Times New Roman" w:cs="Times New Roman"/>
                <w:sz w:val="24"/>
                <w:szCs w:val="24"/>
              </w:rPr>
              <w:t xml:space="preserve">Местные исполнительные органы областей, городов Астаны, </w:t>
            </w:r>
            <w:proofErr w:type="spellStart"/>
            <w:r w:rsidRPr="009D3AE2">
              <w:rPr>
                <w:rFonts w:ascii="Times New Roman" w:eastAsia="Times New Roman" w:hAnsi="Times New Roman" w:cs="Times New Roman"/>
                <w:sz w:val="24"/>
                <w:szCs w:val="24"/>
              </w:rPr>
              <w:t>Алматы</w:t>
            </w:r>
            <w:proofErr w:type="spellEnd"/>
            <w:r w:rsidRPr="009D3AE2">
              <w:rPr>
                <w:rFonts w:ascii="Times New Roman" w:eastAsia="Times New Roman" w:hAnsi="Times New Roman" w:cs="Times New Roman"/>
                <w:sz w:val="24"/>
                <w:szCs w:val="24"/>
              </w:rPr>
              <w:t xml:space="preserve"> и Шымкента, районов, городов областного значения, городов районного значения, </w:t>
            </w:r>
            <w:proofErr w:type="spellStart"/>
            <w:r w:rsidRPr="009D3AE2">
              <w:rPr>
                <w:rFonts w:ascii="Times New Roman" w:eastAsia="Times New Roman" w:hAnsi="Times New Roman" w:cs="Times New Roman"/>
                <w:sz w:val="24"/>
                <w:szCs w:val="24"/>
              </w:rPr>
              <w:t>акимы</w:t>
            </w:r>
            <w:proofErr w:type="spellEnd"/>
            <w:r w:rsidRPr="009D3AE2">
              <w:rPr>
                <w:rFonts w:ascii="Times New Roman" w:eastAsia="Times New Roman" w:hAnsi="Times New Roman" w:cs="Times New Roman"/>
                <w:sz w:val="24"/>
                <w:szCs w:val="24"/>
              </w:rPr>
              <w:t xml:space="preserve"> поселка, села, сельского округа (далее – </w:t>
            </w:r>
            <w:proofErr w:type="spellStart"/>
            <w:r w:rsidRPr="009D3AE2">
              <w:rPr>
                <w:rFonts w:ascii="Times New Roman" w:eastAsia="Times New Roman" w:hAnsi="Times New Roman" w:cs="Times New Roman"/>
                <w:sz w:val="24"/>
                <w:szCs w:val="24"/>
              </w:rPr>
              <w:t>услугодатель</w:t>
            </w:r>
            <w:proofErr w:type="spellEnd"/>
            <w:r w:rsidRPr="009D3AE2">
              <w:rPr>
                <w:rFonts w:ascii="Times New Roman" w:eastAsia="Times New Roman" w:hAnsi="Times New Roman" w:cs="Times New Roman"/>
                <w:sz w:val="24"/>
                <w:szCs w:val="24"/>
              </w:rPr>
              <w:t>)</w:t>
            </w:r>
            <w:proofErr w:type="gramEnd"/>
          </w:p>
        </w:tc>
      </w:tr>
      <w:tr w:rsidR="009D3AE2" w:rsidRPr="009D3AE2" w:rsidTr="009D3AE2">
        <w:trPr>
          <w:tblCellSpacing w:w="15" w:type="dxa"/>
        </w:trPr>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2</w:t>
            </w:r>
          </w:p>
        </w:tc>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Способы предоставления </w:t>
            </w:r>
            <w:r w:rsidRPr="009D3AE2">
              <w:rPr>
                <w:rFonts w:ascii="Times New Roman" w:eastAsia="Times New Roman" w:hAnsi="Times New Roman" w:cs="Times New Roman"/>
                <w:sz w:val="24"/>
                <w:szCs w:val="24"/>
              </w:rPr>
              <w:lastRenderedPageBreak/>
              <w:t xml:space="preserve">государственной услуги </w:t>
            </w:r>
          </w:p>
        </w:tc>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lastRenderedPageBreak/>
              <w:t xml:space="preserve">Через </w:t>
            </w:r>
            <w:proofErr w:type="spellStart"/>
            <w:r w:rsidRPr="009D3AE2">
              <w:rPr>
                <w:rFonts w:ascii="Times New Roman" w:eastAsia="Times New Roman" w:hAnsi="Times New Roman" w:cs="Times New Roman"/>
                <w:sz w:val="24"/>
                <w:szCs w:val="24"/>
              </w:rPr>
              <w:t>веб-портал</w:t>
            </w:r>
            <w:proofErr w:type="spellEnd"/>
            <w:r w:rsidRPr="009D3AE2">
              <w:rPr>
                <w:rFonts w:ascii="Times New Roman" w:eastAsia="Times New Roman" w:hAnsi="Times New Roman" w:cs="Times New Roman"/>
                <w:sz w:val="24"/>
                <w:szCs w:val="24"/>
              </w:rPr>
              <w:t xml:space="preserve"> "электронного правительства" </w:t>
            </w:r>
            <w:r w:rsidRPr="009D3AE2">
              <w:rPr>
                <w:rFonts w:ascii="Times New Roman" w:eastAsia="Times New Roman" w:hAnsi="Times New Roman" w:cs="Times New Roman"/>
                <w:sz w:val="24"/>
                <w:szCs w:val="24"/>
              </w:rPr>
              <w:lastRenderedPageBreak/>
              <w:t xml:space="preserve">(далее – портал) и канцелярию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w:t>
            </w:r>
          </w:p>
        </w:tc>
      </w:tr>
      <w:tr w:rsidR="009D3AE2" w:rsidRPr="009D3AE2" w:rsidTr="009D3AE2">
        <w:trPr>
          <w:tblCellSpacing w:w="15" w:type="dxa"/>
        </w:trPr>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lastRenderedPageBreak/>
              <w:t>3</w:t>
            </w:r>
          </w:p>
        </w:tc>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Срок оказания государственной услуги</w:t>
            </w:r>
          </w:p>
        </w:tc>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5 (пять) рабочих дней.</w:t>
            </w:r>
          </w:p>
        </w:tc>
      </w:tr>
      <w:tr w:rsidR="009D3AE2" w:rsidRPr="009D3AE2" w:rsidTr="009D3AE2">
        <w:trPr>
          <w:tblCellSpacing w:w="15" w:type="dxa"/>
        </w:trPr>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4</w:t>
            </w:r>
          </w:p>
        </w:tc>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Форма оказания государственной услуги</w:t>
            </w:r>
          </w:p>
        </w:tc>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Электронная (частично автоматизированная)/бумажная.</w:t>
            </w:r>
          </w:p>
        </w:tc>
      </w:tr>
      <w:tr w:rsidR="009D3AE2" w:rsidRPr="009D3AE2" w:rsidTr="009D3AE2">
        <w:trPr>
          <w:tblCellSpacing w:w="15" w:type="dxa"/>
        </w:trPr>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5</w:t>
            </w:r>
          </w:p>
        </w:tc>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Результат оказания государственной услуги</w:t>
            </w:r>
          </w:p>
        </w:tc>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Решение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 xml:space="preserve"> о предоставлении права частной собственности на земельный участок, либо мотивированный ответ об отказе в оказании государственной услуги</w:t>
            </w:r>
          </w:p>
        </w:tc>
      </w:tr>
      <w:tr w:rsidR="009D3AE2" w:rsidRPr="009D3AE2" w:rsidTr="009D3AE2">
        <w:trPr>
          <w:tblCellSpacing w:w="15" w:type="dxa"/>
        </w:trPr>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6</w:t>
            </w:r>
          </w:p>
        </w:tc>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Размер оплаты, взимаемой с </w:t>
            </w:r>
            <w:proofErr w:type="spellStart"/>
            <w:r w:rsidRPr="009D3AE2">
              <w:rPr>
                <w:rFonts w:ascii="Times New Roman" w:eastAsia="Times New Roman" w:hAnsi="Times New Roman" w:cs="Times New Roman"/>
                <w:sz w:val="24"/>
                <w:szCs w:val="24"/>
              </w:rPr>
              <w:t>услугополучателя</w:t>
            </w:r>
            <w:proofErr w:type="spellEnd"/>
            <w:r w:rsidRPr="009D3AE2">
              <w:rPr>
                <w:rFonts w:ascii="Times New Roman" w:eastAsia="Times New Roman" w:hAnsi="Times New Roman" w:cs="Times New Roman"/>
                <w:sz w:val="24"/>
                <w:szCs w:val="24"/>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Бесплатно.</w:t>
            </w:r>
          </w:p>
        </w:tc>
      </w:tr>
      <w:tr w:rsidR="009D3AE2" w:rsidRPr="009D3AE2" w:rsidTr="009D3AE2">
        <w:trPr>
          <w:tblCellSpacing w:w="15" w:type="dxa"/>
        </w:trPr>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7</w:t>
            </w:r>
          </w:p>
        </w:tc>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График работы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 xml:space="preserve"> и объектов информации</w:t>
            </w:r>
          </w:p>
        </w:tc>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1)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 xml:space="preserve"> – с понедельника по пятницу в соответствии с установленным графиком работы с 9-00 до 18-30 часов, с перерывом на обед с 13-00 до 14-30 часов, за исключением выходных и праздничных дней в соответствии с трудовым законодательством Республики Казахстан.</w:t>
            </w:r>
            <w:r w:rsidRPr="009D3AE2">
              <w:rPr>
                <w:rFonts w:ascii="Times New Roman" w:eastAsia="Times New Roman" w:hAnsi="Times New Roman" w:cs="Times New Roman"/>
                <w:sz w:val="24"/>
                <w:szCs w:val="24"/>
              </w:rPr>
              <w:br/>
            </w:r>
            <w:proofErr w:type="gramStart"/>
            <w:r w:rsidRPr="009D3AE2">
              <w:rPr>
                <w:rFonts w:ascii="Times New Roman" w:eastAsia="Times New Roman" w:hAnsi="Times New Roman" w:cs="Times New Roman"/>
                <w:sz w:val="24"/>
                <w:szCs w:val="24"/>
              </w:rPr>
              <w:t>Прием документов и выдача результата оказания государственной услуги осуществляются с 9-00 до 17-30 часов, с перерывом на обед с 13-00 до 14-30 часов.</w:t>
            </w:r>
            <w:r w:rsidRPr="009D3AE2">
              <w:rPr>
                <w:rFonts w:ascii="Times New Roman" w:eastAsia="Times New Roman" w:hAnsi="Times New Roman" w:cs="Times New Roman"/>
                <w:sz w:val="24"/>
                <w:szCs w:val="24"/>
              </w:rPr>
              <w:br/>
              <w:t xml:space="preserve">2) портала – круглосуточно, за исключением технических перерывов в связи с проведением ремонтных работ (при обращении </w:t>
            </w:r>
            <w:proofErr w:type="spellStart"/>
            <w:r w:rsidRPr="009D3AE2">
              <w:rPr>
                <w:rFonts w:ascii="Times New Roman" w:eastAsia="Times New Roman" w:hAnsi="Times New Roman" w:cs="Times New Roman"/>
                <w:sz w:val="24"/>
                <w:szCs w:val="24"/>
              </w:rPr>
              <w:t>услугополучателя</w:t>
            </w:r>
            <w:proofErr w:type="spellEnd"/>
            <w:r w:rsidRPr="009D3AE2">
              <w:rPr>
                <w:rFonts w:ascii="Times New Roman" w:eastAsia="Times New Roman" w:hAnsi="Times New Roman" w:cs="Times New Roman"/>
                <w:sz w:val="24"/>
                <w:szCs w:val="24"/>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w:t>
            </w:r>
            <w:proofErr w:type="gramEnd"/>
            <w:r w:rsidRPr="009D3AE2">
              <w:rPr>
                <w:rFonts w:ascii="Times New Roman" w:eastAsia="Times New Roman" w:hAnsi="Times New Roman" w:cs="Times New Roman"/>
                <w:sz w:val="24"/>
                <w:szCs w:val="24"/>
              </w:rPr>
              <w:t xml:space="preserve"> услуги осуществляются следующим рабочим днем).</w:t>
            </w:r>
            <w:r w:rsidRPr="009D3AE2">
              <w:rPr>
                <w:rFonts w:ascii="Times New Roman" w:eastAsia="Times New Roman" w:hAnsi="Times New Roman" w:cs="Times New Roman"/>
                <w:sz w:val="24"/>
                <w:szCs w:val="24"/>
              </w:rPr>
              <w:br/>
              <w:t>Адреса мест оказания государственной услуги размещены на:</w:t>
            </w:r>
            <w:r w:rsidRPr="009D3AE2">
              <w:rPr>
                <w:rFonts w:ascii="Times New Roman" w:eastAsia="Times New Roman" w:hAnsi="Times New Roman" w:cs="Times New Roman"/>
                <w:sz w:val="24"/>
                <w:szCs w:val="24"/>
              </w:rPr>
              <w:br/>
              <w:t xml:space="preserve">1) </w:t>
            </w:r>
            <w:proofErr w:type="spellStart"/>
            <w:r w:rsidRPr="009D3AE2">
              <w:rPr>
                <w:rFonts w:ascii="Times New Roman" w:eastAsia="Times New Roman" w:hAnsi="Times New Roman" w:cs="Times New Roman"/>
                <w:sz w:val="24"/>
                <w:szCs w:val="24"/>
              </w:rPr>
              <w:t>интернет-ресурсе</w:t>
            </w:r>
            <w:proofErr w:type="spellEnd"/>
            <w:r w:rsidRPr="009D3AE2">
              <w:rPr>
                <w:rFonts w:ascii="Times New Roman" w:eastAsia="Times New Roman" w:hAnsi="Times New Roman" w:cs="Times New Roman"/>
                <w:sz w:val="24"/>
                <w:szCs w:val="24"/>
              </w:rPr>
              <w:t xml:space="preserve"> Министерства сельского хозяйства Республики Казахстан: </w:t>
            </w:r>
            <w:proofErr w:type="spellStart"/>
            <w:r w:rsidRPr="009D3AE2">
              <w:rPr>
                <w:rFonts w:ascii="Times New Roman" w:eastAsia="Times New Roman" w:hAnsi="Times New Roman" w:cs="Times New Roman"/>
                <w:sz w:val="24"/>
                <w:szCs w:val="24"/>
              </w:rPr>
              <w:t>www.gov.kz</w:t>
            </w:r>
            <w:proofErr w:type="spellEnd"/>
            <w:r w:rsidRPr="009D3AE2">
              <w:rPr>
                <w:rFonts w:ascii="Times New Roman" w:eastAsia="Times New Roman" w:hAnsi="Times New Roman" w:cs="Times New Roman"/>
                <w:sz w:val="24"/>
                <w:szCs w:val="24"/>
              </w:rPr>
              <w:t>;</w:t>
            </w:r>
            <w:r w:rsidRPr="009D3AE2">
              <w:rPr>
                <w:rFonts w:ascii="Times New Roman" w:eastAsia="Times New Roman" w:hAnsi="Times New Roman" w:cs="Times New Roman"/>
                <w:sz w:val="24"/>
                <w:szCs w:val="24"/>
              </w:rPr>
              <w:br/>
              <w:t xml:space="preserve">2) </w:t>
            </w:r>
            <w:proofErr w:type="spellStart"/>
            <w:r w:rsidRPr="009D3AE2">
              <w:rPr>
                <w:rFonts w:ascii="Times New Roman" w:eastAsia="Times New Roman" w:hAnsi="Times New Roman" w:cs="Times New Roman"/>
                <w:sz w:val="24"/>
                <w:szCs w:val="24"/>
              </w:rPr>
              <w:t>интернет-ресурсе</w:t>
            </w:r>
            <w:proofErr w:type="spellEnd"/>
            <w:r w:rsidRPr="009D3AE2">
              <w:rPr>
                <w:rFonts w:ascii="Times New Roman" w:eastAsia="Times New Roman" w:hAnsi="Times New Roman" w:cs="Times New Roman"/>
                <w:sz w:val="24"/>
                <w:szCs w:val="24"/>
              </w:rPr>
              <w:t xml:space="preserve"> </w:t>
            </w:r>
            <w:proofErr w:type="spellStart"/>
            <w:r w:rsidRPr="009D3AE2">
              <w:rPr>
                <w:rFonts w:ascii="Times New Roman" w:eastAsia="Times New Roman" w:hAnsi="Times New Roman" w:cs="Times New Roman"/>
                <w:sz w:val="24"/>
                <w:szCs w:val="24"/>
              </w:rPr>
              <w:t>услугодателя</w:t>
            </w:r>
            <w:proofErr w:type="spellEnd"/>
            <w:r w:rsidRPr="009D3AE2">
              <w:rPr>
                <w:rFonts w:ascii="Times New Roman" w:eastAsia="Times New Roman" w:hAnsi="Times New Roman" w:cs="Times New Roman"/>
                <w:sz w:val="24"/>
                <w:szCs w:val="24"/>
              </w:rPr>
              <w:t>: www.gov4c.kz;</w:t>
            </w:r>
            <w:r w:rsidRPr="009D3AE2">
              <w:rPr>
                <w:rFonts w:ascii="Times New Roman" w:eastAsia="Times New Roman" w:hAnsi="Times New Roman" w:cs="Times New Roman"/>
                <w:sz w:val="24"/>
                <w:szCs w:val="24"/>
              </w:rPr>
              <w:br/>
              <w:t>3) на портале.</w:t>
            </w:r>
          </w:p>
        </w:tc>
      </w:tr>
      <w:tr w:rsidR="009D3AE2" w:rsidRPr="009D3AE2" w:rsidTr="009D3AE2">
        <w:trPr>
          <w:tblCellSpacing w:w="15" w:type="dxa"/>
        </w:trPr>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8</w:t>
            </w:r>
          </w:p>
        </w:tc>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Перечень документов и сведений, </w:t>
            </w:r>
            <w:proofErr w:type="spellStart"/>
            <w:r w:rsidRPr="009D3AE2">
              <w:rPr>
                <w:rFonts w:ascii="Times New Roman" w:eastAsia="Times New Roman" w:hAnsi="Times New Roman" w:cs="Times New Roman"/>
                <w:sz w:val="24"/>
                <w:szCs w:val="24"/>
              </w:rPr>
              <w:t>истребуемых</w:t>
            </w:r>
            <w:proofErr w:type="spellEnd"/>
            <w:r w:rsidRPr="009D3AE2">
              <w:rPr>
                <w:rFonts w:ascii="Times New Roman" w:eastAsia="Times New Roman" w:hAnsi="Times New Roman" w:cs="Times New Roman"/>
                <w:sz w:val="24"/>
                <w:szCs w:val="24"/>
              </w:rPr>
              <w:t xml:space="preserve"> у </w:t>
            </w:r>
            <w:proofErr w:type="spellStart"/>
            <w:r w:rsidRPr="009D3AE2">
              <w:rPr>
                <w:rFonts w:ascii="Times New Roman" w:eastAsia="Times New Roman" w:hAnsi="Times New Roman" w:cs="Times New Roman"/>
                <w:sz w:val="24"/>
                <w:szCs w:val="24"/>
              </w:rPr>
              <w:t>услугополучателя</w:t>
            </w:r>
            <w:proofErr w:type="spellEnd"/>
            <w:r w:rsidRPr="009D3AE2">
              <w:rPr>
                <w:rFonts w:ascii="Times New Roman" w:eastAsia="Times New Roman" w:hAnsi="Times New Roman" w:cs="Times New Roman"/>
                <w:sz w:val="24"/>
                <w:szCs w:val="24"/>
              </w:rPr>
              <w:t xml:space="preserve"> для оказания государственной услуги</w:t>
            </w:r>
          </w:p>
        </w:tc>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proofErr w:type="gramStart"/>
            <w:r w:rsidRPr="009D3AE2">
              <w:rPr>
                <w:rFonts w:ascii="Times New Roman" w:eastAsia="Times New Roman" w:hAnsi="Times New Roman" w:cs="Times New Roman"/>
                <w:sz w:val="24"/>
                <w:szCs w:val="24"/>
              </w:rPr>
              <w:t xml:space="preserve">Для получения государственной услуги </w:t>
            </w:r>
            <w:proofErr w:type="spellStart"/>
            <w:r w:rsidRPr="009D3AE2">
              <w:rPr>
                <w:rFonts w:ascii="Times New Roman" w:eastAsia="Times New Roman" w:hAnsi="Times New Roman" w:cs="Times New Roman"/>
                <w:sz w:val="24"/>
                <w:szCs w:val="24"/>
              </w:rPr>
              <w:t>услугополучатель</w:t>
            </w:r>
            <w:proofErr w:type="spellEnd"/>
            <w:r w:rsidRPr="009D3AE2">
              <w:rPr>
                <w:rFonts w:ascii="Times New Roman" w:eastAsia="Times New Roman" w:hAnsi="Times New Roman" w:cs="Times New Roman"/>
                <w:sz w:val="24"/>
                <w:szCs w:val="24"/>
              </w:rPr>
              <w:t xml:space="preserve"> представляет </w:t>
            </w:r>
            <w:proofErr w:type="spellStart"/>
            <w:r w:rsidRPr="009D3AE2">
              <w:rPr>
                <w:rFonts w:ascii="Times New Roman" w:eastAsia="Times New Roman" w:hAnsi="Times New Roman" w:cs="Times New Roman"/>
                <w:sz w:val="24"/>
                <w:szCs w:val="24"/>
              </w:rPr>
              <w:t>услугодателю</w:t>
            </w:r>
            <w:proofErr w:type="spellEnd"/>
            <w:r w:rsidRPr="009D3AE2">
              <w:rPr>
                <w:rFonts w:ascii="Times New Roman" w:eastAsia="Times New Roman" w:hAnsi="Times New Roman" w:cs="Times New Roman"/>
                <w:sz w:val="24"/>
                <w:szCs w:val="24"/>
              </w:rPr>
              <w:t>:</w:t>
            </w:r>
            <w:r w:rsidRPr="009D3AE2">
              <w:rPr>
                <w:rFonts w:ascii="Times New Roman" w:eastAsia="Times New Roman" w:hAnsi="Times New Roman" w:cs="Times New Roman"/>
                <w:sz w:val="24"/>
                <w:szCs w:val="24"/>
              </w:rPr>
              <w:br/>
              <w:t xml:space="preserve">1) заявление на продажу в частную собственность земельного участка по форме согласно </w:t>
            </w:r>
            <w:hyperlink r:id="rId14" w:anchor="z2510" w:history="1">
              <w:r w:rsidRPr="009D3AE2">
                <w:rPr>
                  <w:rFonts w:ascii="Times New Roman" w:eastAsia="Times New Roman" w:hAnsi="Times New Roman" w:cs="Times New Roman"/>
                  <w:color w:val="0000FF"/>
                  <w:sz w:val="24"/>
                  <w:szCs w:val="24"/>
                  <w:u w:val="single"/>
                </w:rPr>
                <w:t>приложению 2</w:t>
              </w:r>
            </w:hyperlink>
            <w:r w:rsidRPr="009D3AE2">
              <w:rPr>
                <w:rFonts w:ascii="Times New Roman" w:eastAsia="Times New Roman" w:hAnsi="Times New Roman" w:cs="Times New Roman"/>
                <w:sz w:val="24"/>
                <w:szCs w:val="24"/>
              </w:rPr>
              <w:t xml:space="preserve"> к Правилам государственной услуги "Продажа земельного участка в частную собственность единовременно либо в рассрочку" (далее – Правила);</w:t>
            </w:r>
            <w:r w:rsidRPr="009D3AE2">
              <w:rPr>
                <w:rFonts w:ascii="Times New Roman" w:eastAsia="Times New Roman" w:hAnsi="Times New Roman" w:cs="Times New Roman"/>
                <w:sz w:val="24"/>
                <w:szCs w:val="24"/>
              </w:rPr>
              <w:br/>
              <w:t>2) удостоверение личности, либо электронный документ из сервиса цифровых документов (для идентификации).</w:t>
            </w:r>
            <w:r w:rsidRPr="009D3AE2">
              <w:rPr>
                <w:rFonts w:ascii="Times New Roman" w:eastAsia="Times New Roman" w:hAnsi="Times New Roman" w:cs="Times New Roman"/>
                <w:sz w:val="24"/>
                <w:szCs w:val="24"/>
              </w:rPr>
              <w:br/>
            </w:r>
            <w:r w:rsidRPr="009D3AE2">
              <w:rPr>
                <w:rFonts w:ascii="Times New Roman" w:eastAsia="Times New Roman" w:hAnsi="Times New Roman" w:cs="Times New Roman"/>
                <w:sz w:val="24"/>
                <w:szCs w:val="24"/>
              </w:rPr>
              <w:lastRenderedPageBreak/>
              <w:t>3) копию акта кадастровой (оценочной) стоимости земельного участка.</w:t>
            </w:r>
            <w:proofErr w:type="gramEnd"/>
            <w:r w:rsidRPr="009D3AE2">
              <w:rPr>
                <w:rFonts w:ascii="Times New Roman" w:eastAsia="Times New Roman" w:hAnsi="Times New Roman" w:cs="Times New Roman"/>
                <w:sz w:val="24"/>
                <w:szCs w:val="24"/>
              </w:rPr>
              <w:br/>
              <w:t xml:space="preserve">Для получения государственной услуги </w:t>
            </w:r>
            <w:proofErr w:type="spellStart"/>
            <w:r w:rsidRPr="009D3AE2">
              <w:rPr>
                <w:rFonts w:ascii="Times New Roman" w:eastAsia="Times New Roman" w:hAnsi="Times New Roman" w:cs="Times New Roman"/>
                <w:sz w:val="24"/>
                <w:szCs w:val="24"/>
              </w:rPr>
              <w:t>услугополучатели</w:t>
            </w:r>
            <w:proofErr w:type="spellEnd"/>
            <w:r w:rsidRPr="009D3AE2">
              <w:rPr>
                <w:rFonts w:ascii="Times New Roman" w:eastAsia="Times New Roman" w:hAnsi="Times New Roman" w:cs="Times New Roman"/>
                <w:sz w:val="24"/>
                <w:szCs w:val="24"/>
              </w:rPr>
              <w:t xml:space="preserve"> представляют на портал:</w:t>
            </w:r>
            <w:r w:rsidRPr="009D3AE2">
              <w:rPr>
                <w:rFonts w:ascii="Times New Roman" w:eastAsia="Times New Roman" w:hAnsi="Times New Roman" w:cs="Times New Roman"/>
                <w:sz w:val="24"/>
                <w:szCs w:val="24"/>
              </w:rPr>
              <w:br/>
              <w:t xml:space="preserve">1) заявление на продажу в частную собственность земельного участка по форме согласно </w:t>
            </w:r>
            <w:hyperlink r:id="rId15" w:anchor="z2510" w:history="1">
              <w:r w:rsidRPr="009D3AE2">
                <w:rPr>
                  <w:rFonts w:ascii="Times New Roman" w:eastAsia="Times New Roman" w:hAnsi="Times New Roman" w:cs="Times New Roman"/>
                  <w:color w:val="0000FF"/>
                  <w:sz w:val="24"/>
                  <w:szCs w:val="24"/>
                  <w:u w:val="single"/>
                </w:rPr>
                <w:t>приложению 2</w:t>
              </w:r>
            </w:hyperlink>
            <w:r w:rsidRPr="009D3AE2">
              <w:rPr>
                <w:rFonts w:ascii="Times New Roman" w:eastAsia="Times New Roman" w:hAnsi="Times New Roman" w:cs="Times New Roman"/>
                <w:sz w:val="24"/>
                <w:szCs w:val="24"/>
              </w:rPr>
              <w:t xml:space="preserve"> к Правилам в форме электронного документа, удостоверенного </w:t>
            </w:r>
            <w:proofErr w:type="spellStart"/>
            <w:proofErr w:type="gramStart"/>
            <w:r w:rsidRPr="009D3AE2">
              <w:rPr>
                <w:rFonts w:ascii="Times New Roman" w:eastAsia="Times New Roman" w:hAnsi="Times New Roman" w:cs="Times New Roman"/>
                <w:sz w:val="24"/>
                <w:szCs w:val="24"/>
              </w:rPr>
              <w:t>электронно</w:t>
            </w:r>
            <w:proofErr w:type="spellEnd"/>
            <w:r w:rsidRPr="009D3AE2">
              <w:rPr>
                <w:rFonts w:ascii="Times New Roman" w:eastAsia="Times New Roman" w:hAnsi="Times New Roman" w:cs="Times New Roman"/>
                <w:sz w:val="24"/>
                <w:szCs w:val="24"/>
              </w:rPr>
              <w:t xml:space="preserve"> цифровой</w:t>
            </w:r>
            <w:proofErr w:type="gramEnd"/>
            <w:r w:rsidRPr="009D3AE2">
              <w:rPr>
                <w:rFonts w:ascii="Times New Roman" w:eastAsia="Times New Roman" w:hAnsi="Times New Roman" w:cs="Times New Roman"/>
                <w:sz w:val="24"/>
                <w:szCs w:val="24"/>
              </w:rPr>
              <w:t xml:space="preserve"> подписью </w:t>
            </w:r>
            <w:proofErr w:type="spellStart"/>
            <w:r w:rsidRPr="009D3AE2">
              <w:rPr>
                <w:rFonts w:ascii="Times New Roman" w:eastAsia="Times New Roman" w:hAnsi="Times New Roman" w:cs="Times New Roman"/>
                <w:sz w:val="24"/>
                <w:szCs w:val="24"/>
              </w:rPr>
              <w:t>услугополучателя</w:t>
            </w:r>
            <w:proofErr w:type="spellEnd"/>
            <w:r w:rsidRPr="009D3AE2">
              <w:rPr>
                <w:rFonts w:ascii="Times New Roman" w:eastAsia="Times New Roman" w:hAnsi="Times New Roman" w:cs="Times New Roman"/>
                <w:sz w:val="24"/>
                <w:szCs w:val="24"/>
              </w:rPr>
              <w:t xml:space="preserve"> или одноразовым паролем, в случае регистрации и подключения абонентского номера </w:t>
            </w:r>
            <w:proofErr w:type="spellStart"/>
            <w:r w:rsidRPr="009D3AE2">
              <w:rPr>
                <w:rFonts w:ascii="Times New Roman" w:eastAsia="Times New Roman" w:hAnsi="Times New Roman" w:cs="Times New Roman"/>
                <w:sz w:val="24"/>
                <w:szCs w:val="24"/>
              </w:rPr>
              <w:t>услугополучателя</w:t>
            </w:r>
            <w:proofErr w:type="spellEnd"/>
            <w:r w:rsidRPr="009D3AE2">
              <w:rPr>
                <w:rFonts w:ascii="Times New Roman" w:eastAsia="Times New Roman" w:hAnsi="Times New Roman" w:cs="Times New Roman"/>
                <w:sz w:val="24"/>
                <w:szCs w:val="24"/>
              </w:rPr>
              <w:t>, предоставленного оператором сотовой связи, к учетной записи портала;</w:t>
            </w:r>
            <w:r w:rsidRPr="009D3AE2">
              <w:rPr>
                <w:rFonts w:ascii="Times New Roman" w:eastAsia="Times New Roman" w:hAnsi="Times New Roman" w:cs="Times New Roman"/>
                <w:sz w:val="24"/>
                <w:szCs w:val="24"/>
              </w:rPr>
              <w:br/>
              <w:t>2) электронная копия акта кадастровой (оценочной) стоимости земельного участка.</w:t>
            </w:r>
            <w:r w:rsidRPr="009D3AE2">
              <w:rPr>
                <w:rFonts w:ascii="Times New Roman" w:eastAsia="Times New Roman" w:hAnsi="Times New Roman" w:cs="Times New Roman"/>
                <w:sz w:val="24"/>
                <w:szCs w:val="24"/>
              </w:rPr>
              <w:br/>
              <w:t xml:space="preserve">Истребование от </w:t>
            </w:r>
            <w:proofErr w:type="spellStart"/>
            <w:r w:rsidRPr="009D3AE2">
              <w:rPr>
                <w:rFonts w:ascii="Times New Roman" w:eastAsia="Times New Roman" w:hAnsi="Times New Roman" w:cs="Times New Roman"/>
                <w:sz w:val="24"/>
                <w:szCs w:val="24"/>
              </w:rPr>
              <w:t>услугополучателей</w:t>
            </w:r>
            <w:proofErr w:type="spellEnd"/>
            <w:r w:rsidRPr="009D3AE2">
              <w:rPr>
                <w:rFonts w:ascii="Times New Roman" w:eastAsia="Times New Roman" w:hAnsi="Times New Roman" w:cs="Times New Roman"/>
                <w:sz w:val="24"/>
                <w:szCs w:val="24"/>
              </w:rPr>
              <w:t xml:space="preserve"> документов, которые могут быть получены из информационных систем, не допускается.</w:t>
            </w:r>
          </w:p>
        </w:tc>
      </w:tr>
      <w:tr w:rsidR="009D3AE2" w:rsidRPr="009D3AE2" w:rsidTr="009D3AE2">
        <w:trPr>
          <w:tblCellSpacing w:w="15" w:type="dxa"/>
        </w:trPr>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lastRenderedPageBreak/>
              <w:t>9</w:t>
            </w:r>
          </w:p>
        </w:tc>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Основания для отказа в оказании государственной услуги, установленные законами Республики Казахстан</w:t>
            </w:r>
          </w:p>
        </w:tc>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1) установление недостоверности документов, представленных </w:t>
            </w:r>
            <w:proofErr w:type="spellStart"/>
            <w:r w:rsidRPr="009D3AE2">
              <w:rPr>
                <w:rFonts w:ascii="Times New Roman" w:eastAsia="Times New Roman" w:hAnsi="Times New Roman" w:cs="Times New Roman"/>
                <w:sz w:val="24"/>
                <w:szCs w:val="24"/>
              </w:rPr>
              <w:t>услугополучателем</w:t>
            </w:r>
            <w:proofErr w:type="spellEnd"/>
            <w:r w:rsidRPr="009D3AE2">
              <w:rPr>
                <w:rFonts w:ascii="Times New Roman" w:eastAsia="Times New Roman" w:hAnsi="Times New Roman" w:cs="Times New Roman"/>
                <w:sz w:val="24"/>
                <w:szCs w:val="24"/>
              </w:rPr>
              <w:t xml:space="preserve"> для получения государственной услуги, и (или) данных (сведений), содержащихся в них;</w:t>
            </w:r>
            <w:r w:rsidRPr="009D3AE2">
              <w:rPr>
                <w:rFonts w:ascii="Times New Roman" w:eastAsia="Times New Roman" w:hAnsi="Times New Roman" w:cs="Times New Roman"/>
                <w:sz w:val="24"/>
                <w:szCs w:val="24"/>
              </w:rPr>
              <w:br/>
              <w:t xml:space="preserve">2) несоответствие </w:t>
            </w:r>
            <w:proofErr w:type="spellStart"/>
            <w:r w:rsidRPr="009D3AE2">
              <w:rPr>
                <w:rFonts w:ascii="Times New Roman" w:eastAsia="Times New Roman" w:hAnsi="Times New Roman" w:cs="Times New Roman"/>
                <w:sz w:val="24"/>
                <w:szCs w:val="24"/>
              </w:rPr>
              <w:t>услугополучателя</w:t>
            </w:r>
            <w:proofErr w:type="spellEnd"/>
            <w:r w:rsidRPr="009D3AE2">
              <w:rPr>
                <w:rFonts w:ascii="Times New Roman" w:eastAsia="Times New Roman" w:hAnsi="Times New Roman" w:cs="Times New Roman"/>
                <w:sz w:val="24"/>
                <w:szCs w:val="24"/>
              </w:rPr>
              <w:t xml:space="preserve"> и (или) представленных данных и сведений, необходимых для оказания государственной услуги требованиям, установленным частями двенадцатой и тринадцатой </w:t>
            </w:r>
            <w:hyperlink r:id="rId16" w:anchor="z877" w:history="1">
              <w:r w:rsidRPr="009D3AE2">
                <w:rPr>
                  <w:rFonts w:ascii="Times New Roman" w:eastAsia="Times New Roman" w:hAnsi="Times New Roman" w:cs="Times New Roman"/>
                  <w:color w:val="0000FF"/>
                  <w:sz w:val="24"/>
                  <w:szCs w:val="24"/>
                  <w:u w:val="single"/>
                </w:rPr>
                <w:t>пункта 8</w:t>
              </w:r>
            </w:hyperlink>
            <w:r w:rsidRPr="009D3AE2">
              <w:rPr>
                <w:rFonts w:ascii="Times New Roman" w:eastAsia="Times New Roman" w:hAnsi="Times New Roman" w:cs="Times New Roman"/>
                <w:sz w:val="24"/>
                <w:szCs w:val="24"/>
              </w:rPr>
              <w:t xml:space="preserve"> статьи 44-1 Земельного кодекса Республики Казахстан.</w:t>
            </w:r>
          </w:p>
        </w:tc>
      </w:tr>
      <w:tr w:rsidR="009D3AE2" w:rsidRPr="009D3AE2" w:rsidTr="009D3AE2">
        <w:trPr>
          <w:tblCellSpacing w:w="15" w:type="dxa"/>
        </w:trPr>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10</w:t>
            </w:r>
          </w:p>
        </w:tc>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Иные требования с учетом особенностей оказания государственной услуги, в том числе оказываемой в электронной форме </w:t>
            </w:r>
          </w:p>
        </w:tc>
        <w:tc>
          <w:tcPr>
            <w:tcW w:w="0" w:type="auto"/>
            <w:vAlign w:val="center"/>
            <w:hideMark/>
          </w:tcPr>
          <w:p w:rsidR="009D3AE2" w:rsidRPr="009D3AE2" w:rsidRDefault="009D3AE2" w:rsidP="00585A5D">
            <w:pPr>
              <w:spacing w:after="0" w:line="240" w:lineRule="auto"/>
              <w:rPr>
                <w:rFonts w:ascii="Times New Roman" w:eastAsia="Times New Roman" w:hAnsi="Times New Roman" w:cs="Times New Roman"/>
                <w:sz w:val="24"/>
                <w:szCs w:val="24"/>
              </w:rPr>
            </w:pPr>
            <w:proofErr w:type="spellStart"/>
            <w:r w:rsidRPr="009D3AE2">
              <w:rPr>
                <w:rFonts w:ascii="Times New Roman" w:eastAsia="Times New Roman" w:hAnsi="Times New Roman" w:cs="Times New Roman"/>
                <w:sz w:val="24"/>
                <w:szCs w:val="24"/>
              </w:rPr>
              <w:t>Услугополучатель</w:t>
            </w:r>
            <w:proofErr w:type="spellEnd"/>
            <w:r w:rsidRPr="009D3AE2">
              <w:rPr>
                <w:rFonts w:ascii="Times New Roman" w:eastAsia="Times New Roman" w:hAnsi="Times New Roman" w:cs="Times New Roman"/>
                <w:sz w:val="24"/>
                <w:szCs w:val="24"/>
              </w:rPr>
              <w:t xml:space="preserve"> имеет возможность получения информации о порядке и статусе оказания государственной услуги в режиме удаленного доступа посредством "кабинета пользователя на </w:t>
            </w:r>
            <w:proofErr w:type="spellStart"/>
            <w:r w:rsidRPr="009D3AE2">
              <w:rPr>
                <w:rFonts w:ascii="Times New Roman" w:eastAsia="Times New Roman" w:hAnsi="Times New Roman" w:cs="Times New Roman"/>
                <w:sz w:val="24"/>
                <w:szCs w:val="24"/>
              </w:rPr>
              <w:t>веб-портале</w:t>
            </w:r>
            <w:proofErr w:type="spellEnd"/>
            <w:r w:rsidRPr="009D3AE2">
              <w:rPr>
                <w:rFonts w:ascii="Times New Roman" w:eastAsia="Times New Roman" w:hAnsi="Times New Roman" w:cs="Times New Roman"/>
                <w:sz w:val="24"/>
                <w:szCs w:val="24"/>
              </w:rPr>
              <w:t xml:space="preserve"> "электронного правительства" портала, а также Единого </w:t>
            </w:r>
            <w:proofErr w:type="spellStart"/>
            <w:proofErr w:type="gramStart"/>
            <w:r w:rsidRPr="009D3AE2">
              <w:rPr>
                <w:rFonts w:ascii="Times New Roman" w:eastAsia="Times New Roman" w:hAnsi="Times New Roman" w:cs="Times New Roman"/>
                <w:sz w:val="24"/>
                <w:szCs w:val="24"/>
              </w:rPr>
              <w:t>контакт-центра</w:t>
            </w:r>
            <w:proofErr w:type="spellEnd"/>
            <w:proofErr w:type="gramEnd"/>
            <w:r w:rsidRPr="009D3AE2">
              <w:rPr>
                <w:rFonts w:ascii="Times New Roman" w:eastAsia="Times New Roman" w:hAnsi="Times New Roman" w:cs="Times New Roman"/>
                <w:sz w:val="24"/>
                <w:szCs w:val="24"/>
              </w:rPr>
              <w:t>.</w:t>
            </w:r>
            <w:r w:rsidRPr="009D3AE2">
              <w:rPr>
                <w:rFonts w:ascii="Times New Roman" w:eastAsia="Times New Roman" w:hAnsi="Times New Roman" w:cs="Times New Roman"/>
                <w:sz w:val="24"/>
                <w:szCs w:val="24"/>
              </w:rPr>
              <w:br/>
              <w:t>Контактные телефоны справочных служб по вопросам оказания государственной услуги указаны на портале. Единый контакт-центр по вопросам оказания государственных услуг: 1414, 8 800 080 7777.</w:t>
            </w:r>
          </w:p>
        </w:tc>
      </w:tr>
    </w:tbl>
    <w:p w:rsidR="009D3AE2" w:rsidRPr="009D3AE2" w:rsidRDefault="009D3AE2" w:rsidP="00585A5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9D3AE2" w:rsidRPr="009D3AE2" w:rsidTr="009D3AE2">
        <w:trPr>
          <w:tblCellSpacing w:w="15" w:type="dxa"/>
        </w:trPr>
        <w:tc>
          <w:tcPr>
            <w:tcW w:w="5805" w:type="dxa"/>
            <w:vAlign w:val="center"/>
            <w:hideMark/>
          </w:tcPr>
          <w:p w:rsidR="009D3AE2" w:rsidRPr="009D3AE2" w:rsidRDefault="009D3AE2" w:rsidP="00585A5D">
            <w:pPr>
              <w:spacing w:after="0" w:line="240" w:lineRule="auto"/>
              <w:jc w:val="center"/>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w:t>
            </w:r>
          </w:p>
        </w:tc>
        <w:tc>
          <w:tcPr>
            <w:tcW w:w="3420" w:type="dxa"/>
            <w:vAlign w:val="center"/>
            <w:hideMark/>
          </w:tcPr>
          <w:p w:rsidR="009D3AE2" w:rsidRPr="009D3AE2" w:rsidRDefault="009D3AE2" w:rsidP="00585A5D">
            <w:pPr>
              <w:spacing w:after="0" w:line="240" w:lineRule="auto"/>
              <w:jc w:val="center"/>
              <w:rPr>
                <w:rFonts w:ascii="Times New Roman" w:eastAsia="Times New Roman" w:hAnsi="Times New Roman" w:cs="Times New Roman"/>
                <w:sz w:val="24"/>
                <w:szCs w:val="24"/>
              </w:rPr>
            </w:pPr>
            <w:bookmarkStart w:id="1" w:name="z2510"/>
            <w:bookmarkEnd w:id="1"/>
            <w:r w:rsidRPr="009D3AE2">
              <w:rPr>
                <w:rFonts w:ascii="Times New Roman" w:eastAsia="Times New Roman" w:hAnsi="Times New Roman" w:cs="Times New Roman"/>
                <w:sz w:val="24"/>
                <w:szCs w:val="24"/>
              </w:rPr>
              <w:t>Приложение 2</w:t>
            </w:r>
            <w:r w:rsidRPr="009D3AE2">
              <w:rPr>
                <w:rFonts w:ascii="Times New Roman" w:eastAsia="Times New Roman" w:hAnsi="Times New Roman" w:cs="Times New Roman"/>
                <w:sz w:val="24"/>
                <w:szCs w:val="24"/>
              </w:rPr>
              <w:br/>
              <w:t>к Правилам оказания</w:t>
            </w:r>
            <w:r w:rsidRPr="009D3AE2">
              <w:rPr>
                <w:rFonts w:ascii="Times New Roman" w:eastAsia="Times New Roman" w:hAnsi="Times New Roman" w:cs="Times New Roman"/>
                <w:sz w:val="24"/>
                <w:szCs w:val="24"/>
              </w:rPr>
              <w:br/>
              <w:t>государственной услуги</w:t>
            </w:r>
            <w:r w:rsidRPr="009D3AE2">
              <w:rPr>
                <w:rFonts w:ascii="Times New Roman" w:eastAsia="Times New Roman" w:hAnsi="Times New Roman" w:cs="Times New Roman"/>
                <w:sz w:val="24"/>
                <w:szCs w:val="24"/>
              </w:rPr>
              <w:br/>
              <w:t>"Продажа земельного участка</w:t>
            </w:r>
            <w:r w:rsidRPr="009D3AE2">
              <w:rPr>
                <w:rFonts w:ascii="Times New Roman" w:eastAsia="Times New Roman" w:hAnsi="Times New Roman" w:cs="Times New Roman"/>
                <w:sz w:val="24"/>
                <w:szCs w:val="24"/>
              </w:rPr>
              <w:br/>
              <w:t>в частную собственность</w:t>
            </w:r>
            <w:r w:rsidRPr="009D3AE2">
              <w:rPr>
                <w:rFonts w:ascii="Times New Roman" w:eastAsia="Times New Roman" w:hAnsi="Times New Roman" w:cs="Times New Roman"/>
                <w:sz w:val="24"/>
                <w:szCs w:val="24"/>
              </w:rPr>
              <w:br/>
              <w:t>единовременно либо в рассрочку"</w:t>
            </w:r>
          </w:p>
        </w:tc>
      </w:tr>
      <w:tr w:rsidR="009D3AE2" w:rsidRPr="009D3AE2" w:rsidTr="009D3AE2">
        <w:trPr>
          <w:tblCellSpacing w:w="15" w:type="dxa"/>
        </w:trPr>
        <w:tc>
          <w:tcPr>
            <w:tcW w:w="5805" w:type="dxa"/>
            <w:vAlign w:val="center"/>
            <w:hideMark/>
          </w:tcPr>
          <w:p w:rsidR="009D3AE2" w:rsidRPr="009D3AE2" w:rsidRDefault="009D3AE2" w:rsidP="00585A5D">
            <w:pPr>
              <w:spacing w:after="0" w:line="240" w:lineRule="auto"/>
              <w:jc w:val="center"/>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w:t>
            </w:r>
          </w:p>
        </w:tc>
        <w:tc>
          <w:tcPr>
            <w:tcW w:w="3420" w:type="dxa"/>
            <w:vAlign w:val="center"/>
            <w:hideMark/>
          </w:tcPr>
          <w:p w:rsidR="009D3AE2" w:rsidRPr="009D3AE2" w:rsidRDefault="009D3AE2" w:rsidP="00585A5D">
            <w:pPr>
              <w:spacing w:after="0" w:line="240" w:lineRule="auto"/>
              <w:jc w:val="center"/>
              <w:rPr>
                <w:rFonts w:ascii="Times New Roman" w:eastAsia="Times New Roman" w:hAnsi="Times New Roman" w:cs="Times New Roman"/>
                <w:sz w:val="24"/>
                <w:szCs w:val="24"/>
              </w:rPr>
            </w:pPr>
            <w:bookmarkStart w:id="2" w:name="z2511"/>
            <w:bookmarkEnd w:id="2"/>
            <w:r w:rsidRPr="009D3AE2">
              <w:rPr>
                <w:rFonts w:ascii="Times New Roman" w:eastAsia="Times New Roman" w:hAnsi="Times New Roman" w:cs="Times New Roman"/>
                <w:sz w:val="24"/>
                <w:szCs w:val="24"/>
              </w:rPr>
              <w:t>Форма</w:t>
            </w:r>
          </w:p>
        </w:tc>
      </w:tr>
      <w:tr w:rsidR="009D3AE2" w:rsidRPr="009D3AE2" w:rsidTr="009D3AE2">
        <w:trPr>
          <w:tblCellSpacing w:w="15" w:type="dxa"/>
        </w:trPr>
        <w:tc>
          <w:tcPr>
            <w:tcW w:w="5805" w:type="dxa"/>
            <w:vAlign w:val="center"/>
            <w:hideMark/>
          </w:tcPr>
          <w:p w:rsidR="009D3AE2" w:rsidRPr="009D3AE2" w:rsidRDefault="009D3AE2" w:rsidP="00585A5D">
            <w:pPr>
              <w:spacing w:after="0" w:line="240" w:lineRule="auto"/>
              <w:jc w:val="center"/>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w:t>
            </w:r>
          </w:p>
        </w:tc>
        <w:tc>
          <w:tcPr>
            <w:tcW w:w="3420" w:type="dxa"/>
            <w:vAlign w:val="center"/>
            <w:hideMark/>
          </w:tcPr>
          <w:p w:rsidR="009D3AE2" w:rsidRPr="009D3AE2" w:rsidRDefault="009D3AE2" w:rsidP="00585A5D">
            <w:pPr>
              <w:spacing w:after="0" w:line="240" w:lineRule="auto"/>
              <w:jc w:val="center"/>
              <w:rPr>
                <w:rFonts w:ascii="Times New Roman" w:eastAsia="Times New Roman" w:hAnsi="Times New Roman" w:cs="Times New Roman"/>
                <w:sz w:val="24"/>
                <w:szCs w:val="24"/>
              </w:rPr>
            </w:pPr>
            <w:bookmarkStart w:id="3" w:name="z2512"/>
            <w:bookmarkEnd w:id="3"/>
            <w:proofErr w:type="gramStart"/>
            <w:r w:rsidRPr="009D3AE2">
              <w:rPr>
                <w:rFonts w:ascii="Times New Roman" w:eastAsia="Times New Roman" w:hAnsi="Times New Roman" w:cs="Times New Roman"/>
                <w:sz w:val="24"/>
                <w:szCs w:val="24"/>
              </w:rPr>
              <w:t>Акиму ______________________</w:t>
            </w:r>
            <w:r w:rsidRPr="009D3AE2">
              <w:rPr>
                <w:rFonts w:ascii="Times New Roman" w:eastAsia="Times New Roman" w:hAnsi="Times New Roman" w:cs="Times New Roman"/>
                <w:sz w:val="24"/>
                <w:szCs w:val="24"/>
              </w:rPr>
              <w:br/>
              <w:t>(области, города, района,</w:t>
            </w:r>
            <w:r w:rsidRPr="009D3AE2">
              <w:rPr>
                <w:rFonts w:ascii="Times New Roman" w:eastAsia="Times New Roman" w:hAnsi="Times New Roman" w:cs="Times New Roman"/>
                <w:sz w:val="24"/>
                <w:szCs w:val="24"/>
              </w:rPr>
              <w:br/>
              <w:t>поселка, села, сельского округа)</w:t>
            </w:r>
            <w:r w:rsidRPr="009D3AE2">
              <w:rPr>
                <w:rFonts w:ascii="Times New Roman" w:eastAsia="Times New Roman" w:hAnsi="Times New Roman" w:cs="Times New Roman"/>
                <w:sz w:val="24"/>
                <w:szCs w:val="24"/>
              </w:rPr>
              <w:br/>
              <w:t>____________________________</w:t>
            </w:r>
            <w:r w:rsidRPr="009D3AE2">
              <w:rPr>
                <w:rFonts w:ascii="Times New Roman" w:eastAsia="Times New Roman" w:hAnsi="Times New Roman" w:cs="Times New Roman"/>
                <w:sz w:val="24"/>
                <w:szCs w:val="24"/>
              </w:rPr>
              <w:br/>
            </w:r>
            <w:r w:rsidRPr="009D3AE2">
              <w:rPr>
                <w:rFonts w:ascii="Times New Roman" w:eastAsia="Times New Roman" w:hAnsi="Times New Roman" w:cs="Times New Roman"/>
                <w:sz w:val="24"/>
                <w:szCs w:val="24"/>
              </w:rPr>
              <w:lastRenderedPageBreak/>
              <w:t>(фамилия, имя, отчество</w:t>
            </w:r>
            <w:r w:rsidRPr="009D3AE2">
              <w:rPr>
                <w:rFonts w:ascii="Times New Roman" w:eastAsia="Times New Roman" w:hAnsi="Times New Roman" w:cs="Times New Roman"/>
                <w:sz w:val="24"/>
                <w:szCs w:val="24"/>
              </w:rPr>
              <w:br/>
              <w:t>(при его наличии))</w:t>
            </w:r>
            <w:r w:rsidRPr="009D3AE2">
              <w:rPr>
                <w:rFonts w:ascii="Times New Roman" w:eastAsia="Times New Roman" w:hAnsi="Times New Roman" w:cs="Times New Roman"/>
                <w:sz w:val="24"/>
                <w:szCs w:val="24"/>
              </w:rPr>
              <w:br/>
              <w:t>от _________________________</w:t>
            </w:r>
            <w:r w:rsidRPr="009D3AE2">
              <w:rPr>
                <w:rFonts w:ascii="Times New Roman" w:eastAsia="Times New Roman" w:hAnsi="Times New Roman" w:cs="Times New Roman"/>
                <w:sz w:val="24"/>
                <w:szCs w:val="24"/>
              </w:rPr>
              <w:br/>
              <w:t>(фамилия, имя, отчество</w:t>
            </w:r>
            <w:r w:rsidRPr="009D3AE2">
              <w:rPr>
                <w:rFonts w:ascii="Times New Roman" w:eastAsia="Times New Roman" w:hAnsi="Times New Roman" w:cs="Times New Roman"/>
                <w:sz w:val="24"/>
                <w:szCs w:val="24"/>
              </w:rPr>
              <w:br/>
              <w:t>(при его наличии)</w:t>
            </w:r>
            <w:r w:rsidRPr="009D3AE2">
              <w:rPr>
                <w:rFonts w:ascii="Times New Roman" w:eastAsia="Times New Roman" w:hAnsi="Times New Roman" w:cs="Times New Roman"/>
                <w:sz w:val="24"/>
                <w:szCs w:val="24"/>
              </w:rPr>
              <w:br/>
              <w:t>физического лица)</w:t>
            </w:r>
            <w:r w:rsidRPr="009D3AE2">
              <w:rPr>
                <w:rFonts w:ascii="Times New Roman" w:eastAsia="Times New Roman" w:hAnsi="Times New Roman" w:cs="Times New Roman"/>
                <w:sz w:val="24"/>
                <w:szCs w:val="24"/>
              </w:rPr>
              <w:br/>
              <w:t>____________________________</w:t>
            </w:r>
            <w:r w:rsidRPr="009D3AE2">
              <w:rPr>
                <w:rFonts w:ascii="Times New Roman" w:eastAsia="Times New Roman" w:hAnsi="Times New Roman" w:cs="Times New Roman"/>
                <w:sz w:val="24"/>
                <w:szCs w:val="24"/>
              </w:rPr>
              <w:br/>
              <w:t>____________________________</w:t>
            </w:r>
            <w:r w:rsidRPr="009D3AE2">
              <w:rPr>
                <w:rFonts w:ascii="Times New Roman" w:eastAsia="Times New Roman" w:hAnsi="Times New Roman" w:cs="Times New Roman"/>
                <w:sz w:val="24"/>
                <w:szCs w:val="24"/>
              </w:rPr>
              <w:br/>
              <w:t>(индивидуальный</w:t>
            </w:r>
            <w:r w:rsidRPr="009D3AE2">
              <w:rPr>
                <w:rFonts w:ascii="Times New Roman" w:eastAsia="Times New Roman" w:hAnsi="Times New Roman" w:cs="Times New Roman"/>
                <w:sz w:val="24"/>
                <w:szCs w:val="24"/>
              </w:rPr>
              <w:br/>
              <w:t>идентификационный номер)</w:t>
            </w:r>
            <w:r w:rsidRPr="009D3AE2">
              <w:rPr>
                <w:rFonts w:ascii="Times New Roman" w:eastAsia="Times New Roman" w:hAnsi="Times New Roman" w:cs="Times New Roman"/>
                <w:sz w:val="24"/>
                <w:szCs w:val="24"/>
              </w:rPr>
              <w:br/>
              <w:t>____________________________</w:t>
            </w:r>
            <w:r w:rsidRPr="009D3AE2">
              <w:rPr>
                <w:rFonts w:ascii="Times New Roman" w:eastAsia="Times New Roman" w:hAnsi="Times New Roman" w:cs="Times New Roman"/>
                <w:sz w:val="24"/>
                <w:szCs w:val="24"/>
              </w:rPr>
              <w:br/>
              <w:t>(реквизиты документа,</w:t>
            </w:r>
            <w:r w:rsidRPr="009D3AE2">
              <w:rPr>
                <w:rFonts w:ascii="Times New Roman" w:eastAsia="Times New Roman" w:hAnsi="Times New Roman" w:cs="Times New Roman"/>
                <w:sz w:val="24"/>
                <w:szCs w:val="24"/>
              </w:rPr>
              <w:br/>
              <w:t>удостоверяющего личность</w:t>
            </w:r>
            <w:r w:rsidRPr="009D3AE2">
              <w:rPr>
                <w:rFonts w:ascii="Times New Roman" w:eastAsia="Times New Roman" w:hAnsi="Times New Roman" w:cs="Times New Roman"/>
                <w:sz w:val="24"/>
                <w:szCs w:val="24"/>
              </w:rPr>
              <w:br/>
              <w:t>____________________________</w:t>
            </w:r>
            <w:r w:rsidRPr="009D3AE2">
              <w:rPr>
                <w:rFonts w:ascii="Times New Roman" w:eastAsia="Times New Roman" w:hAnsi="Times New Roman" w:cs="Times New Roman"/>
                <w:sz w:val="24"/>
                <w:szCs w:val="24"/>
              </w:rPr>
              <w:br/>
              <w:t>физического лица,</w:t>
            </w:r>
            <w:r w:rsidRPr="009D3AE2">
              <w:rPr>
                <w:rFonts w:ascii="Times New Roman" w:eastAsia="Times New Roman" w:hAnsi="Times New Roman" w:cs="Times New Roman"/>
                <w:sz w:val="24"/>
                <w:szCs w:val="24"/>
              </w:rPr>
              <w:br/>
              <w:t>____________________________</w:t>
            </w:r>
            <w:r w:rsidRPr="009D3AE2">
              <w:rPr>
                <w:rFonts w:ascii="Times New Roman" w:eastAsia="Times New Roman" w:hAnsi="Times New Roman" w:cs="Times New Roman"/>
                <w:sz w:val="24"/>
                <w:szCs w:val="24"/>
              </w:rPr>
              <w:br/>
              <w:t>контактный телефон</w:t>
            </w:r>
            <w:r w:rsidRPr="009D3AE2">
              <w:rPr>
                <w:rFonts w:ascii="Times New Roman" w:eastAsia="Times New Roman" w:hAnsi="Times New Roman" w:cs="Times New Roman"/>
                <w:sz w:val="24"/>
                <w:szCs w:val="24"/>
              </w:rPr>
              <w:br/>
              <w:t>(при наличии),</w:t>
            </w:r>
            <w:r w:rsidRPr="009D3AE2">
              <w:rPr>
                <w:rFonts w:ascii="Times New Roman" w:eastAsia="Times New Roman" w:hAnsi="Times New Roman" w:cs="Times New Roman"/>
                <w:sz w:val="24"/>
                <w:szCs w:val="24"/>
              </w:rPr>
              <w:br/>
              <w:t>____________________________</w:t>
            </w:r>
            <w:r w:rsidRPr="009D3AE2">
              <w:rPr>
                <w:rFonts w:ascii="Times New Roman" w:eastAsia="Times New Roman" w:hAnsi="Times New Roman" w:cs="Times New Roman"/>
                <w:sz w:val="24"/>
                <w:szCs w:val="24"/>
              </w:rPr>
              <w:br/>
              <w:t>адрес проживания)</w:t>
            </w:r>
            <w:proofErr w:type="gramEnd"/>
          </w:p>
        </w:tc>
      </w:tr>
    </w:tbl>
    <w:p w:rsidR="009D3AE2" w:rsidRPr="009D3AE2" w:rsidRDefault="009D3AE2" w:rsidP="00585A5D">
      <w:pPr>
        <w:spacing w:after="0" w:line="240" w:lineRule="auto"/>
        <w:outlineLvl w:val="2"/>
        <w:rPr>
          <w:rFonts w:ascii="Times New Roman" w:eastAsia="Times New Roman" w:hAnsi="Times New Roman" w:cs="Times New Roman"/>
          <w:b/>
          <w:bCs/>
          <w:sz w:val="27"/>
          <w:szCs w:val="27"/>
        </w:rPr>
      </w:pPr>
      <w:r w:rsidRPr="009D3AE2">
        <w:rPr>
          <w:rFonts w:ascii="Times New Roman" w:eastAsia="Times New Roman" w:hAnsi="Times New Roman" w:cs="Times New Roman"/>
          <w:b/>
          <w:bCs/>
          <w:sz w:val="27"/>
          <w:szCs w:val="27"/>
        </w:rPr>
        <w:lastRenderedPageBreak/>
        <w:t>Заявление на продажу земельного участка в частную собственность единовременно либо в рассрочку</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Прошу предоставить право частной собственности на земельный участок,</w:t>
      </w:r>
      <w:r w:rsidRPr="009D3AE2">
        <w:rPr>
          <w:rFonts w:ascii="Times New Roman" w:eastAsia="Times New Roman" w:hAnsi="Times New Roman" w:cs="Times New Roman"/>
          <w:sz w:val="24"/>
          <w:szCs w:val="24"/>
        </w:rPr>
        <w:br/>
        <w:t>единовременно либо в рассрочку, расположенного по адресу</w:t>
      </w:r>
      <w:r w:rsidRPr="009D3AE2">
        <w:rPr>
          <w:rFonts w:ascii="Times New Roman" w:eastAsia="Times New Roman" w:hAnsi="Times New Roman" w:cs="Times New Roman"/>
          <w:sz w:val="24"/>
          <w:szCs w:val="24"/>
        </w:rPr>
        <w:br/>
        <w:t>_______________________________________________________________</w:t>
      </w:r>
      <w:r w:rsidRPr="009D3AE2">
        <w:rPr>
          <w:rFonts w:ascii="Times New Roman" w:eastAsia="Times New Roman" w:hAnsi="Times New Roman" w:cs="Times New Roman"/>
          <w:sz w:val="24"/>
          <w:szCs w:val="24"/>
        </w:rPr>
        <w:br/>
        <w:t>(адрес (местоположение) земельного участка)</w:t>
      </w:r>
      <w:r w:rsidRPr="009D3AE2">
        <w:rPr>
          <w:rFonts w:ascii="Times New Roman" w:eastAsia="Times New Roman" w:hAnsi="Times New Roman" w:cs="Times New Roman"/>
          <w:sz w:val="24"/>
          <w:szCs w:val="24"/>
        </w:rPr>
        <w:br/>
        <w:t>площадью ____________ гектар, для ________________________________.</w:t>
      </w:r>
      <w:r w:rsidRPr="009D3AE2">
        <w:rPr>
          <w:rFonts w:ascii="Times New Roman" w:eastAsia="Times New Roman" w:hAnsi="Times New Roman" w:cs="Times New Roman"/>
          <w:sz w:val="24"/>
          <w:szCs w:val="24"/>
        </w:rPr>
        <w:br/>
        <w:t>(целевое назначение земельного участка)</w:t>
      </w:r>
      <w:r w:rsidRPr="009D3AE2">
        <w:rPr>
          <w:rFonts w:ascii="Times New Roman" w:eastAsia="Times New Roman" w:hAnsi="Times New Roman" w:cs="Times New Roman"/>
          <w:sz w:val="24"/>
          <w:szCs w:val="24"/>
        </w:rPr>
        <w:br/>
        <w:t>Согласе</w:t>
      </w:r>
      <w:proofErr w:type="gramStart"/>
      <w:r w:rsidRPr="009D3AE2">
        <w:rPr>
          <w:rFonts w:ascii="Times New Roman" w:eastAsia="Times New Roman" w:hAnsi="Times New Roman" w:cs="Times New Roman"/>
          <w:sz w:val="24"/>
          <w:szCs w:val="24"/>
        </w:rPr>
        <w:t>н(</w:t>
      </w:r>
      <w:proofErr w:type="gramEnd"/>
      <w:r w:rsidRPr="009D3AE2">
        <w:rPr>
          <w:rFonts w:ascii="Times New Roman" w:eastAsia="Times New Roman" w:hAnsi="Times New Roman" w:cs="Times New Roman"/>
          <w:sz w:val="24"/>
          <w:szCs w:val="24"/>
        </w:rPr>
        <w:t>на) на использование сведений, составляющих охраняемую законом</w:t>
      </w:r>
      <w:r w:rsidRPr="009D3AE2">
        <w:rPr>
          <w:rFonts w:ascii="Times New Roman" w:eastAsia="Times New Roman" w:hAnsi="Times New Roman" w:cs="Times New Roman"/>
          <w:sz w:val="24"/>
          <w:szCs w:val="24"/>
        </w:rPr>
        <w:br/>
        <w:t>тайну, содержащихся в информационных системах.</w:t>
      </w:r>
      <w:r w:rsidRPr="009D3AE2">
        <w:rPr>
          <w:rFonts w:ascii="Times New Roman" w:eastAsia="Times New Roman" w:hAnsi="Times New Roman" w:cs="Times New Roman"/>
          <w:sz w:val="24"/>
          <w:szCs w:val="24"/>
        </w:rPr>
        <w:br/>
      </w:r>
      <w:proofErr w:type="spellStart"/>
      <w:r w:rsidRPr="009D3AE2">
        <w:rPr>
          <w:rFonts w:ascii="Times New Roman" w:eastAsia="Times New Roman" w:hAnsi="Times New Roman" w:cs="Times New Roman"/>
          <w:sz w:val="24"/>
          <w:szCs w:val="24"/>
        </w:rPr>
        <w:t>Услугополучатель</w:t>
      </w:r>
      <w:proofErr w:type="spellEnd"/>
      <w:r w:rsidRPr="009D3AE2">
        <w:rPr>
          <w:rFonts w:ascii="Times New Roman" w:eastAsia="Times New Roman" w:hAnsi="Times New Roman" w:cs="Times New Roman"/>
          <w:sz w:val="24"/>
          <w:szCs w:val="24"/>
        </w:rPr>
        <w:t xml:space="preserve"> ________________________________________________</w:t>
      </w:r>
      <w:r w:rsidRPr="009D3AE2">
        <w:rPr>
          <w:rFonts w:ascii="Times New Roman" w:eastAsia="Times New Roman" w:hAnsi="Times New Roman" w:cs="Times New Roman"/>
          <w:sz w:val="24"/>
          <w:szCs w:val="24"/>
        </w:rPr>
        <w:br/>
        <w:t>(фамилия, имя, отчество (при его наличии))</w:t>
      </w:r>
      <w:r w:rsidRPr="009D3AE2">
        <w:rPr>
          <w:rFonts w:ascii="Times New Roman" w:eastAsia="Times New Roman" w:hAnsi="Times New Roman" w:cs="Times New Roman"/>
          <w:sz w:val="24"/>
          <w:szCs w:val="24"/>
        </w:rPr>
        <w:br/>
        <w:t xml:space="preserve">Электронная цифровая подпись </w:t>
      </w:r>
      <w:proofErr w:type="spellStart"/>
      <w:r w:rsidRPr="009D3AE2">
        <w:rPr>
          <w:rFonts w:ascii="Times New Roman" w:eastAsia="Times New Roman" w:hAnsi="Times New Roman" w:cs="Times New Roman"/>
          <w:sz w:val="24"/>
          <w:szCs w:val="24"/>
        </w:rPr>
        <w:t>услугополучателя</w:t>
      </w:r>
      <w:proofErr w:type="spellEnd"/>
    </w:p>
    <w:tbl>
      <w:tblPr>
        <w:tblW w:w="0" w:type="auto"/>
        <w:tblCellSpacing w:w="15" w:type="dxa"/>
        <w:tblCellMar>
          <w:top w:w="15" w:type="dxa"/>
          <w:left w:w="15" w:type="dxa"/>
          <w:bottom w:w="15" w:type="dxa"/>
          <w:right w:w="15" w:type="dxa"/>
        </w:tblCellMar>
        <w:tblLook w:val="04A0"/>
      </w:tblPr>
      <w:tblGrid>
        <w:gridCol w:w="5850"/>
        <w:gridCol w:w="3465"/>
      </w:tblGrid>
      <w:tr w:rsidR="009D3AE2" w:rsidRPr="009D3AE2" w:rsidTr="009D3AE2">
        <w:trPr>
          <w:tblCellSpacing w:w="15" w:type="dxa"/>
        </w:trPr>
        <w:tc>
          <w:tcPr>
            <w:tcW w:w="5805" w:type="dxa"/>
            <w:vAlign w:val="center"/>
            <w:hideMark/>
          </w:tcPr>
          <w:p w:rsidR="009D3AE2" w:rsidRPr="009D3AE2" w:rsidRDefault="009D3AE2" w:rsidP="00585A5D">
            <w:pPr>
              <w:spacing w:after="0" w:line="240" w:lineRule="auto"/>
              <w:jc w:val="center"/>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w:t>
            </w:r>
          </w:p>
        </w:tc>
        <w:tc>
          <w:tcPr>
            <w:tcW w:w="3420" w:type="dxa"/>
            <w:vAlign w:val="center"/>
            <w:hideMark/>
          </w:tcPr>
          <w:p w:rsidR="009D3AE2" w:rsidRPr="009D3AE2" w:rsidRDefault="009D3AE2" w:rsidP="00585A5D">
            <w:pPr>
              <w:spacing w:after="0" w:line="240" w:lineRule="auto"/>
              <w:jc w:val="center"/>
              <w:rPr>
                <w:rFonts w:ascii="Times New Roman" w:eastAsia="Times New Roman" w:hAnsi="Times New Roman" w:cs="Times New Roman"/>
                <w:sz w:val="24"/>
                <w:szCs w:val="24"/>
              </w:rPr>
            </w:pPr>
            <w:bookmarkStart w:id="4" w:name="z2515"/>
            <w:bookmarkEnd w:id="4"/>
            <w:r w:rsidRPr="009D3AE2">
              <w:rPr>
                <w:rFonts w:ascii="Times New Roman" w:eastAsia="Times New Roman" w:hAnsi="Times New Roman" w:cs="Times New Roman"/>
                <w:sz w:val="24"/>
                <w:szCs w:val="24"/>
              </w:rPr>
              <w:t>Приложение 3</w:t>
            </w:r>
            <w:r w:rsidRPr="009D3AE2">
              <w:rPr>
                <w:rFonts w:ascii="Times New Roman" w:eastAsia="Times New Roman" w:hAnsi="Times New Roman" w:cs="Times New Roman"/>
                <w:sz w:val="24"/>
                <w:szCs w:val="24"/>
              </w:rPr>
              <w:br/>
              <w:t>к Правилам оказания</w:t>
            </w:r>
            <w:r w:rsidRPr="009D3AE2">
              <w:rPr>
                <w:rFonts w:ascii="Times New Roman" w:eastAsia="Times New Roman" w:hAnsi="Times New Roman" w:cs="Times New Roman"/>
                <w:sz w:val="24"/>
                <w:szCs w:val="24"/>
              </w:rPr>
              <w:br/>
              <w:t>государственной услуги</w:t>
            </w:r>
            <w:r w:rsidRPr="009D3AE2">
              <w:rPr>
                <w:rFonts w:ascii="Times New Roman" w:eastAsia="Times New Roman" w:hAnsi="Times New Roman" w:cs="Times New Roman"/>
                <w:sz w:val="24"/>
                <w:szCs w:val="24"/>
              </w:rPr>
              <w:br/>
              <w:t>"Продажа земельного участка</w:t>
            </w:r>
            <w:r w:rsidRPr="009D3AE2">
              <w:rPr>
                <w:rFonts w:ascii="Times New Roman" w:eastAsia="Times New Roman" w:hAnsi="Times New Roman" w:cs="Times New Roman"/>
                <w:sz w:val="24"/>
                <w:szCs w:val="24"/>
              </w:rPr>
              <w:br/>
              <w:t>в частную собственность</w:t>
            </w:r>
            <w:r w:rsidRPr="009D3AE2">
              <w:rPr>
                <w:rFonts w:ascii="Times New Roman" w:eastAsia="Times New Roman" w:hAnsi="Times New Roman" w:cs="Times New Roman"/>
                <w:sz w:val="24"/>
                <w:szCs w:val="24"/>
              </w:rPr>
              <w:br/>
              <w:t>единовременно либо в рассрочку"</w:t>
            </w:r>
          </w:p>
        </w:tc>
      </w:tr>
      <w:tr w:rsidR="009D3AE2" w:rsidRPr="009D3AE2" w:rsidTr="009D3AE2">
        <w:trPr>
          <w:tblCellSpacing w:w="15" w:type="dxa"/>
        </w:trPr>
        <w:tc>
          <w:tcPr>
            <w:tcW w:w="5805" w:type="dxa"/>
            <w:vAlign w:val="center"/>
            <w:hideMark/>
          </w:tcPr>
          <w:p w:rsidR="009D3AE2" w:rsidRPr="009D3AE2" w:rsidRDefault="009D3AE2" w:rsidP="00585A5D">
            <w:pPr>
              <w:spacing w:after="0" w:line="240" w:lineRule="auto"/>
              <w:jc w:val="center"/>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w:t>
            </w:r>
          </w:p>
        </w:tc>
        <w:tc>
          <w:tcPr>
            <w:tcW w:w="3420" w:type="dxa"/>
            <w:vAlign w:val="center"/>
            <w:hideMark/>
          </w:tcPr>
          <w:p w:rsidR="009D3AE2" w:rsidRPr="009D3AE2" w:rsidRDefault="009D3AE2" w:rsidP="00585A5D">
            <w:pPr>
              <w:spacing w:after="0" w:line="240" w:lineRule="auto"/>
              <w:jc w:val="center"/>
              <w:rPr>
                <w:rFonts w:ascii="Times New Roman" w:eastAsia="Times New Roman" w:hAnsi="Times New Roman" w:cs="Times New Roman"/>
                <w:sz w:val="24"/>
                <w:szCs w:val="24"/>
              </w:rPr>
            </w:pPr>
            <w:bookmarkStart w:id="5" w:name="z2516"/>
            <w:bookmarkEnd w:id="5"/>
            <w:r w:rsidRPr="009D3AE2">
              <w:rPr>
                <w:rFonts w:ascii="Times New Roman" w:eastAsia="Times New Roman" w:hAnsi="Times New Roman" w:cs="Times New Roman"/>
                <w:sz w:val="24"/>
                <w:szCs w:val="24"/>
              </w:rPr>
              <w:t>Форма</w:t>
            </w:r>
          </w:p>
        </w:tc>
      </w:tr>
    </w:tbl>
    <w:p w:rsidR="009D3AE2" w:rsidRPr="009D3AE2" w:rsidRDefault="009D3AE2" w:rsidP="00585A5D">
      <w:pPr>
        <w:spacing w:after="0" w:line="240" w:lineRule="auto"/>
        <w:outlineLvl w:val="2"/>
        <w:rPr>
          <w:rFonts w:ascii="Times New Roman" w:eastAsia="Times New Roman" w:hAnsi="Times New Roman" w:cs="Times New Roman"/>
          <w:b/>
          <w:bCs/>
          <w:sz w:val="27"/>
          <w:szCs w:val="27"/>
        </w:rPr>
      </w:pPr>
      <w:r w:rsidRPr="009D3AE2">
        <w:rPr>
          <w:rFonts w:ascii="Times New Roman" w:eastAsia="Times New Roman" w:hAnsi="Times New Roman" w:cs="Times New Roman"/>
          <w:b/>
          <w:bCs/>
          <w:sz w:val="27"/>
          <w:szCs w:val="27"/>
        </w:rPr>
        <w:t xml:space="preserve">Уведомление о предварительном </w:t>
      </w:r>
      <w:proofErr w:type="gramStart"/>
      <w:r w:rsidRPr="009D3AE2">
        <w:rPr>
          <w:rFonts w:ascii="Times New Roman" w:eastAsia="Times New Roman" w:hAnsi="Times New Roman" w:cs="Times New Roman"/>
          <w:b/>
          <w:bCs/>
          <w:sz w:val="27"/>
          <w:szCs w:val="27"/>
        </w:rPr>
        <w:t>решении</w:t>
      </w:r>
      <w:proofErr w:type="gramEnd"/>
      <w:r w:rsidRPr="009D3AE2">
        <w:rPr>
          <w:rFonts w:ascii="Times New Roman" w:eastAsia="Times New Roman" w:hAnsi="Times New Roman" w:cs="Times New Roman"/>
          <w:b/>
          <w:bCs/>
          <w:sz w:val="27"/>
          <w:szCs w:val="27"/>
        </w:rPr>
        <w:t xml:space="preserve"> об отказе в оказании государственной услуги</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Уважаемый (</w:t>
      </w:r>
      <w:proofErr w:type="spellStart"/>
      <w:r w:rsidRPr="009D3AE2">
        <w:rPr>
          <w:rFonts w:ascii="Times New Roman" w:eastAsia="Times New Roman" w:hAnsi="Times New Roman" w:cs="Times New Roman"/>
          <w:sz w:val="24"/>
          <w:szCs w:val="24"/>
        </w:rPr>
        <w:t>ая</w:t>
      </w:r>
      <w:proofErr w:type="spellEnd"/>
      <w:r w:rsidRPr="009D3AE2">
        <w:rPr>
          <w:rFonts w:ascii="Times New Roman" w:eastAsia="Times New Roman" w:hAnsi="Times New Roman" w:cs="Times New Roman"/>
          <w:sz w:val="24"/>
          <w:szCs w:val="24"/>
        </w:rPr>
        <w:t>) _______________</w:t>
      </w:r>
    </w:p>
    <w:p w:rsidR="009D3AE2" w:rsidRPr="009D3AE2" w:rsidRDefault="009D3AE2" w:rsidP="00585A5D">
      <w:pPr>
        <w:spacing w:after="0" w:line="240" w:lineRule="auto"/>
        <w:rPr>
          <w:rFonts w:ascii="Times New Roman" w:eastAsia="Times New Roman" w:hAnsi="Times New Roman" w:cs="Times New Roman"/>
          <w:sz w:val="24"/>
          <w:szCs w:val="24"/>
        </w:rPr>
      </w:pPr>
      <w:r w:rsidRPr="009D3AE2">
        <w:rPr>
          <w:rFonts w:ascii="Times New Roman" w:eastAsia="Times New Roman" w:hAnsi="Times New Roman" w:cs="Times New Roman"/>
          <w:sz w:val="24"/>
          <w:szCs w:val="24"/>
        </w:rPr>
        <w:t xml:space="preserve">      </w:t>
      </w:r>
      <w:proofErr w:type="gramStart"/>
      <w:r w:rsidRPr="009D3AE2">
        <w:rPr>
          <w:rFonts w:ascii="Times New Roman" w:eastAsia="Times New Roman" w:hAnsi="Times New Roman" w:cs="Times New Roman"/>
          <w:sz w:val="24"/>
          <w:szCs w:val="24"/>
        </w:rPr>
        <w:t xml:space="preserve">Согласно </w:t>
      </w:r>
      <w:hyperlink r:id="rId17" w:anchor="z705" w:history="1">
        <w:r w:rsidRPr="009D3AE2">
          <w:rPr>
            <w:rFonts w:ascii="Times New Roman" w:eastAsia="Times New Roman" w:hAnsi="Times New Roman" w:cs="Times New Roman"/>
            <w:color w:val="0000FF"/>
            <w:sz w:val="24"/>
            <w:szCs w:val="24"/>
            <w:u w:val="single"/>
          </w:rPr>
          <w:t>пункту 1</w:t>
        </w:r>
      </w:hyperlink>
      <w:r w:rsidRPr="009D3AE2">
        <w:rPr>
          <w:rFonts w:ascii="Times New Roman" w:eastAsia="Times New Roman" w:hAnsi="Times New Roman" w:cs="Times New Roman"/>
          <w:sz w:val="24"/>
          <w:szCs w:val="24"/>
        </w:rPr>
        <w:t xml:space="preserve"> статьи 73 Административного процедурно-процессуального</w:t>
      </w:r>
      <w:r w:rsidRPr="009D3AE2">
        <w:rPr>
          <w:rFonts w:ascii="Times New Roman" w:eastAsia="Times New Roman" w:hAnsi="Times New Roman" w:cs="Times New Roman"/>
          <w:sz w:val="24"/>
          <w:szCs w:val="24"/>
        </w:rPr>
        <w:br/>
        <w:t>кодекса Республики Казахстан настоящим уведомлением информируем о том,</w:t>
      </w:r>
      <w:r w:rsidRPr="009D3AE2">
        <w:rPr>
          <w:rFonts w:ascii="Times New Roman" w:eastAsia="Times New Roman" w:hAnsi="Times New Roman" w:cs="Times New Roman"/>
          <w:sz w:val="24"/>
          <w:szCs w:val="24"/>
        </w:rPr>
        <w:br/>
        <w:t>что Вам будет отказано в оказании государственной услуги "Продажа земельного</w:t>
      </w:r>
      <w:r w:rsidRPr="009D3AE2">
        <w:rPr>
          <w:rFonts w:ascii="Times New Roman" w:eastAsia="Times New Roman" w:hAnsi="Times New Roman" w:cs="Times New Roman"/>
          <w:sz w:val="24"/>
          <w:szCs w:val="24"/>
        </w:rPr>
        <w:br/>
        <w:t>участка в частную собственность единовременно либо в рассрочку", так как:</w:t>
      </w:r>
      <w:r w:rsidRPr="009D3AE2">
        <w:rPr>
          <w:rFonts w:ascii="Times New Roman" w:eastAsia="Times New Roman" w:hAnsi="Times New Roman" w:cs="Times New Roman"/>
          <w:sz w:val="24"/>
          <w:szCs w:val="24"/>
        </w:rPr>
        <w:br/>
        <w:t>___________________________________________________________________</w:t>
      </w:r>
      <w:r w:rsidRPr="009D3AE2">
        <w:rPr>
          <w:rFonts w:ascii="Times New Roman" w:eastAsia="Times New Roman" w:hAnsi="Times New Roman" w:cs="Times New Roman"/>
          <w:sz w:val="24"/>
          <w:szCs w:val="24"/>
        </w:rPr>
        <w:br/>
        <w:t>(перечисление причины отказа)</w:t>
      </w:r>
      <w:r w:rsidRPr="009D3AE2">
        <w:rPr>
          <w:rFonts w:ascii="Times New Roman" w:eastAsia="Times New Roman" w:hAnsi="Times New Roman" w:cs="Times New Roman"/>
          <w:sz w:val="24"/>
          <w:szCs w:val="24"/>
        </w:rPr>
        <w:br/>
        <w:t>Заслушивание по вопросу отказа будет осуществляться через 2 (два) рабочих дня</w:t>
      </w:r>
      <w:r w:rsidRPr="009D3AE2">
        <w:rPr>
          <w:rFonts w:ascii="Times New Roman" w:eastAsia="Times New Roman" w:hAnsi="Times New Roman" w:cs="Times New Roman"/>
          <w:sz w:val="24"/>
          <w:szCs w:val="24"/>
        </w:rPr>
        <w:br/>
      </w:r>
      <w:r w:rsidRPr="009D3AE2">
        <w:rPr>
          <w:rFonts w:ascii="Times New Roman" w:eastAsia="Times New Roman" w:hAnsi="Times New Roman" w:cs="Times New Roman"/>
          <w:sz w:val="24"/>
          <w:szCs w:val="24"/>
        </w:rPr>
        <w:lastRenderedPageBreak/>
        <w:t>со дня направления данного уведомления, где Вы можете выразить свою позицию</w:t>
      </w:r>
      <w:proofErr w:type="gramEnd"/>
      <w:r w:rsidRPr="009D3AE2">
        <w:rPr>
          <w:rFonts w:ascii="Times New Roman" w:eastAsia="Times New Roman" w:hAnsi="Times New Roman" w:cs="Times New Roman"/>
          <w:sz w:val="24"/>
          <w:szCs w:val="24"/>
        </w:rPr>
        <w:br/>
      </w:r>
      <w:proofErr w:type="gramStart"/>
      <w:r w:rsidRPr="009D3AE2">
        <w:rPr>
          <w:rFonts w:ascii="Times New Roman" w:eastAsia="Times New Roman" w:hAnsi="Times New Roman" w:cs="Times New Roman"/>
          <w:sz w:val="24"/>
          <w:szCs w:val="24"/>
        </w:rPr>
        <w:t>по данному решению (вписать нужное):</w:t>
      </w:r>
      <w:r w:rsidRPr="009D3AE2">
        <w:rPr>
          <w:rFonts w:ascii="Times New Roman" w:eastAsia="Times New Roman" w:hAnsi="Times New Roman" w:cs="Times New Roman"/>
          <w:sz w:val="24"/>
          <w:szCs w:val="24"/>
        </w:rPr>
        <w:br/>
        <w:t>___________________________________________________________________</w:t>
      </w:r>
      <w:r w:rsidRPr="009D3AE2">
        <w:rPr>
          <w:rFonts w:ascii="Times New Roman" w:eastAsia="Times New Roman" w:hAnsi="Times New Roman" w:cs="Times New Roman"/>
          <w:sz w:val="24"/>
          <w:szCs w:val="24"/>
        </w:rPr>
        <w:br/>
        <w:t>(дата и время проведения заслушивания, место (способ)</w:t>
      </w:r>
      <w:r w:rsidRPr="009D3AE2">
        <w:rPr>
          <w:rFonts w:ascii="Times New Roman" w:eastAsia="Times New Roman" w:hAnsi="Times New Roman" w:cs="Times New Roman"/>
          <w:sz w:val="24"/>
          <w:szCs w:val="24"/>
        </w:rPr>
        <w:br/>
        <w:t>проведения заслушивания: в здании по адресу/посредством видеоконференцсвязи/</w:t>
      </w:r>
      <w:r w:rsidRPr="009D3AE2">
        <w:rPr>
          <w:rFonts w:ascii="Times New Roman" w:eastAsia="Times New Roman" w:hAnsi="Times New Roman" w:cs="Times New Roman"/>
          <w:sz w:val="24"/>
          <w:szCs w:val="24"/>
        </w:rPr>
        <w:br/>
        <w:t>иных средств коммуникации)</w:t>
      </w:r>
      <w:r w:rsidRPr="009D3AE2">
        <w:rPr>
          <w:rFonts w:ascii="Times New Roman" w:eastAsia="Times New Roman" w:hAnsi="Times New Roman" w:cs="Times New Roman"/>
          <w:sz w:val="24"/>
          <w:szCs w:val="24"/>
        </w:rPr>
        <w:br/>
      </w:r>
      <w:proofErr w:type="spellStart"/>
      <w:r w:rsidRPr="009D3AE2">
        <w:rPr>
          <w:rFonts w:ascii="Times New Roman" w:eastAsia="Times New Roman" w:hAnsi="Times New Roman" w:cs="Times New Roman"/>
          <w:sz w:val="24"/>
          <w:szCs w:val="24"/>
        </w:rPr>
        <w:t>Услугодатель</w:t>
      </w:r>
      <w:proofErr w:type="spellEnd"/>
      <w:r w:rsidRPr="009D3AE2">
        <w:rPr>
          <w:rFonts w:ascii="Times New Roman" w:eastAsia="Times New Roman" w:hAnsi="Times New Roman" w:cs="Times New Roman"/>
          <w:sz w:val="24"/>
          <w:szCs w:val="24"/>
        </w:rPr>
        <w:t xml:space="preserve"> ___________________________________________________________</w:t>
      </w:r>
      <w:r w:rsidRPr="009D3AE2">
        <w:rPr>
          <w:rFonts w:ascii="Times New Roman" w:eastAsia="Times New Roman" w:hAnsi="Times New Roman" w:cs="Times New Roman"/>
          <w:sz w:val="24"/>
          <w:szCs w:val="24"/>
        </w:rPr>
        <w:br/>
        <w:t>(подпись/электронная цифровая подпись, фамилия, имя, отчество (при его наличии)</w:t>
      </w:r>
      <w:r w:rsidRPr="009D3AE2">
        <w:rPr>
          <w:rFonts w:ascii="Times New Roman" w:eastAsia="Times New Roman" w:hAnsi="Times New Roman" w:cs="Times New Roman"/>
          <w:sz w:val="24"/>
          <w:szCs w:val="24"/>
        </w:rPr>
        <w:br/>
        <w:t>руководителя)</w:t>
      </w:r>
      <w:r w:rsidRPr="009D3AE2">
        <w:rPr>
          <w:rFonts w:ascii="Times New Roman" w:eastAsia="Times New Roman" w:hAnsi="Times New Roman" w:cs="Times New Roman"/>
          <w:sz w:val="24"/>
          <w:szCs w:val="24"/>
        </w:rPr>
        <w:br/>
        <w:t>"___" _________ 20___ года</w:t>
      </w:r>
      <w:proofErr w:type="gramEnd"/>
    </w:p>
    <w:p w:rsidR="00487067" w:rsidRDefault="00487067" w:rsidP="00585A5D">
      <w:pPr>
        <w:spacing w:after="0" w:line="240" w:lineRule="auto"/>
      </w:pPr>
    </w:p>
    <w:sectPr w:rsidR="00487067" w:rsidSect="00E437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3AE2"/>
    <w:rsid w:val="00487067"/>
    <w:rsid w:val="00585A5D"/>
    <w:rsid w:val="009D3AE2"/>
    <w:rsid w:val="00E43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38"/>
  </w:style>
  <w:style w:type="paragraph" w:styleId="3">
    <w:name w:val="heading 3"/>
    <w:basedOn w:val="a"/>
    <w:link w:val="30"/>
    <w:uiPriority w:val="9"/>
    <w:qFormat/>
    <w:rsid w:val="009D3A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3AE2"/>
    <w:rPr>
      <w:rFonts w:ascii="Times New Roman" w:eastAsia="Times New Roman" w:hAnsi="Times New Roman" w:cs="Times New Roman"/>
      <w:b/>
      <w:bCs/>
      <w:sz w:val="27"/>
      <w:szCs w:val="27"/>
    </w:rPr>
  </w:style>
  <w:style w:type="paragraph" w:styleId="a3">
    <w:name w:val="Normal (Web)"/>
    <w:basedOn w:val="a"/>
    <w:uiPriority w:val="99"/>
    <w:unhideWhenUsed/>
    <w:rsid w:val="009D3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
    <w:rsid w:val="009D3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D3AE2"/>
    <w:rPr>
      <w:color w:val="0000FF"/>
      <w:u w:val="single"/>
    </w:rPr>
  </w:style>
</w:styles>
</file>

<file path=word/webSettings.xml><?xml version="1.0" encoding="utf-8"?>
<w:webSettings xmlns:r="http://schemas.openxmlformats.org/officeDocument/2006/relationships" xmlns:w="http://schemas.openxmlformats.org/wordprocessingml/2006/main">
  <w:divs>
    <w:div w:id="3273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366" TargetMode="External"/><Relationship Id="rId13" Type="http://schemas.openxmlformats.org/officeDocument/2006/relationships/hyperlink" Target="https://adilet.zan.kz/rus/docs/K200000035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ilet.zan.kz/rus/docs/V2000021366" TargetMode="External"/><Relationship Id="rId12" Type="http://schemas.openxmlformats.org/officeDocument/2006/relationships/hyperlink" Target="https://adilet.zan.kz/rus/docs/Z1300000088" TargetMode="External"/><Relationship Id="rId17" Type="http://schemas.openxmlformats.org/officeDocument/2006/relationships/hyperlink" Target="https://adilet.zan.kz/rus/docs/K2000000350" TargetMode="External"/><Relationship Id="rId2" Type="http://schemas.openxmlformats.org/officeDocument/2006/relationships/settings" Target="settings.xml"/><Relationship Id="rId16" Type="http://schemas.openxmlformats.org/officeDocument/2006/relationships/hyperlink" Target="https://adilet.zan.kz/rus/docs/K030000442_" TargetMode="External"/><Relationship Id="rId1" Type="http://schemas.openxmlformats.org/officeDocument/2006/relationships/styles" Target="styles.xml"/><Relationship Id="rId6" Type="http://schemas.openxmlformats.org/officeDocument/2006/relationships/hyperlink" Target="https://adilet.zan.kz/rus/docs/K030000442_" TargetMode="External"/><Relationship Id="rId11" Type="http://schemas.openxmlformats.org/officeDocument/2006/relationships/hyperlink" Target="https://adilet.zan.kz/rus/docs/Z1300000088" TargetMode="External"/><Relationship Id="rId5" Type="http://schemas.openxmlformats.org/officeDocument/2006/relationships/hyperlink" Target="https://adilet.zan.kz/rus/docs/Z1300000088" TargetMode="External"/><Relationship Id="rId15" Type="http://schemas.openxmlformats.org/officeDocument/2006/relationships/hyperlink" Target="https://adilet.zan.kz/rus/docs/V2000021366" TargetMode="External"/><Relationship Id="rId10" Type="http://schemas.openxmlformats.org/officeDocument/2006/relationships/hyperlink" Target="https://adilet.zan.kz/rus/docs/K2000000350" TargetMode="External"/><Relationship Id="rId19" Type="http://schemas.openxmlformats.org/officeDocument/2006/relationships/theme" Target="theme/theme1.xml"/><Relationship Id="rId4" Type="http://schemas.openxmlformats.org/officeDocument/2006/relationships/hyperlink" Target="https://adilet.zan.kz/rus/docs/V2300032866" TargetMode="External"/><Relationship Id="rId9" Type="http://schemas.openxmlformats.org/officeDocument/2006/relationships/hyperlink" Target="https://adilet.zan.kz/rus/docs/V2000021366" TargetMode="External"/><Relationship Id="rId14" Type="http://schemas.openxmlformats.org/officeDocument/2006/relationships/hyperlink" Target="https://adilet.zan.kz/rus/docs/V2000021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3145</Words>
  <Characters>17931</Characters>
  <Application>Microsoft Office Word</Application>
  <DocSecurity>0</DocSecurity>
  <Lines>149</Lines>
  <Paragraphs>42</Paragraphs>
  <ScaleCrop>false</ScaleCrop>
  <Company/>
  <LinksUpToDate>false</LinksUpToDate>
  <CharactersWithSpaces>21034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2023-09-01T08:30:00Z</cp:lastPrinted>
  <dcterms:created xsi:type="dcterms:W3CDTF">2023-08-29T12:09:00Z</dcterms:created>
  <dcterms:modified xsi:type="dcterms:W3CDTF">2023-09-01T08:31:00Z</dcterms:modified>
</cp:coreProperties>
</file>