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CF4BF" w14:textId="631021CF" w:rsidR="00D624FB" w:rsidRPr="006C2BD6" w:rsidRDefault="00D624FB" w:rsidP="00D624FB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Приложение</w:t>
      </w:r>
      <w:r w:rsidR="00042130" w:rsidRPr="006C2BD6">
        <w:rPr>
          <w:sz w:val="24"/>
          <w:szCs w:val="24"/>
        </w:rPr>
        <w:t xml:space="preserve"> 1</w:t>
      </w:r>
    </w:p>
    <w:p w14:paraId="416613A3" w14:textId="77777777" w:rsidR="00D624FB" w:rsidRPr="006C2BD6" w:rsidRDefault="00D624FB" w:rsidP="00D624FB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к решению маслихата</w:t>
      </w:r>
    </w:p>
    <w:p w14:paraId="040C1C4D" w14:textId="77777777" w:rsidR="00D624FB" w:rsidRPr="006C2BD6" w:rsidRDefault="00D624FB" w:rsidP="00D624FB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Тайыншинского района</w:t>
      </w:r>
    </w:p>
    <w:p w14:paraId="5FA65F68" w14:textId="77777777" w:rsidR="00D624FB" w:rsidRPr="006C2BD6" w:rsidRDefault="00D624FB" w:rsidP="00D624FB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Северо-Казахстанской области</w:t>
      </w:r>
    </w:p>
    <w:p w14:paraId="0CA703C8" w14:textId="77777777" w:rsidR="00D624FB" w:rsidRPr="006C2BD6" w:rsidRDefault="00D624FB" w:rsidP="00D624FB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 xml:space="preserve">от __ </w:t>
      </w:r>
      <w:r w:rsidR="007C691B" w:rsidRPr="006C2BD6">
        <w:rPr>
          <w:sz w:val="24"/>
          <w:szCs w:val="24"/>
        </w:rPr>
        <w:t>______</w:t>
      </w:r>
      <w:r w:rsidRPr="006C2BD6">
        <w:rPr>
          <w:sz w:val="24"/>
          <w:szCs w:val="24"/>
        </w:rPr>
        <w:t xml:space="preserve"> 2019 года № ___</w:t>
      </w:r>
    </w:p>
    <w:p w14:paraId="7E48D1D1" w14:textId="77777777" w:rsidR="00D624FB" w:rsidRPr="006C2BD6" w:rsidRDefault="00D624FB" w:rsidP="003840E8">
      <w:pPr>
        <w:ind w:left="6237"/>
        <w:rPr>
          <w:sz w:val="24"/>
          <w:szCs w:val="24"/>
        </w:rPr>
      </w:pPr>
    </w:p>
    <w:p w14:paraId="4AA627AD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Приложение 1</w:t>
      </w:r>
    </w:p>
    <w:p w14:paraId="634CEF4A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к решению маслихата</w:t>
      </w:r>
    </w:p>
    <w:p w14:paraId="1984C2C0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Тайыншинского района</w:t>
      </w:r>
    </w:p>
    <w:p w14:paraId="15300390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Северо-Казахстанской области</w:t>
      </w:r>
    </w:p>
    <w:p w14:paraId="6E056D8C" w14:textId="009C8C61" w:rsidR="00C62FC3" w:rsidRPr="009A76FC" w:rsidRDefault="00C62FC3" w:rsidP="00C62FC3">
      <w:pPr>
        <w:ind w:left="6237"/>
        <w:rPr>
          <w:sz w:val="24"/>
          <w:szCs w:val="24"/>
        </w:rPr>
      </w:pPr>
      <w:r w:rsidRPr="009A76FC">
        <w:rPr>
          <w:sz w:val="24"/>
          <w:szCs w:val="24"/>
        </w:rPr>
        <w:t xml:space="preserve">от </w:t>
      </w:r>
      <w:r w:rsidR="00380D6F" w:rsidRPr="009A76FC">
        <w:rPr>
          <w:sz w:val="24"/>
          <w:szCs w:val="24"/>
        </w:rPr>
        <w:t>2</w:t>
      </w:r>
      <w:r w:rsidRPr="009A76FC">
        <w:rPr>
          <w:sz w:val="24"/>
          <w:szCs w:val="24"/>
        </w:rPr>
        <w:t xml:space="preserve">9 декабря 2018 года № </w:t>
      </w:r>
      <w:r w:rsidR="009F74EE" w:rsidRPr="009A76FC">
        <w:rPr>
          <w:sz w:val="24"/>
          <w:szCs w:val="24"/>
        </w:rPr>
        <w:t>228</w:t>
      </w:r>
    </w:p>
    <w:p w14:paraId="61488393" w14:textId="77777777" w:rsidR="00144258" w:rsidRPr="006C2BD6" w:rsidRDefault="00144258" w:rsidP="00234E0B">
      <w:pPr>
        <w:ind w:left="4956" w:firstLine="708"/>
        <w:jc w:val="center"/>
        <w:rPr>
          <w:sz w:val="28"/>
          <w:szCs w:val="28"/>
        </w:rPr>
      </w:pPr>
    </w:p>
    <w:p w14:paraId="35EC9803" w14:textId="77777777" w:rsidR="00234E0B" w:rsidRPr="006C2BD6" w:rsidRDefault="00234E0B" w:rsidP="00234E0B">
      <w:pPr>
        <w:ind w:left="4956" w:firstLine="708"/>
        <w:jc w:val="center"/>
        <w:rPr>
          <w:sz w:val="24"/>
          <w:szCs w:val="24"/>
        </w:rPr>
      </w:pPr>
    </w:p>
    <w:p w14:paraId="50907D5C" w14:textId="77777777" w:rsidR="00234E0B" w:rsidRPr="006C2BD6" w:rsidRDefault="00234E0B" w:rsidP="00234E0B">
      <w:pPr>
        <w:ind w:firstLine="708"/>
        <w:jc w:val="center"/>
        <w:rPr>
          <w:sz w:val="24"/>
          <w:szCs w:val="24"/>
          <w:lang w:val="kk-KZ"/>
        </w:rPr>
      </w:pPr>
      <w:r w:rsidRPr="006C2BD6">
        <w:rPr>
          <w:sz w:val="24"/>
          <w:szCs w:val="24"/>
        </w:rPr>
        <w:t xml:space="preserve">Бюджет </w:t>
      </w:r>
    </w:p>
    <w:p w14:paraId="52261D32" w14:textId="0E6DE58A" w:rsidR="00234E0B" w:rsidRPr="006C2BD6" w:rsidRDefault="009F74EE" w:rsidP="00234E0B">
      <w:pPr>
        <w:ind w:firstLine="708"/>
        <w:jc w:val="center"/>
        <w:rPr>
          <w:sz w:val="24"/>
          <w:szCs w:val="24"/>
          <w:lang w:val="kk-KZ"/>
        </w:rPr>
      </w:pPr>
      <w:r>
        <w:rPr>
          <w:sz w:val="24"/>
          <w:szCs w:val="24"/>
        </w:rPr>
        <w:t>Летовочного</w:t>
      </w:r>
      <w:r w:rsidR="00234E0B" w:rsidRPr="006C2BD6">
        <w:rPr>
          <w:sz w:val="24"/>
          <w:szCs w:val="24"/>
        </w:rPr>
        <w:t xml:space="preserve"> сельского округа</w:t>
      </w:r>
      <w:r w:rsidR="00234E0B" w:rsidRPr="006C2BD6">
        <w:rPr>
          <w:sz w:val="24"/>
          <w:szCs w:val="24"/>
          <w:lang w:val="kk-KZ"/>
        </w:rPr>
        <w:t xml:space="preserve"> </w:t>
      </w:r>
      <w:r w:rsidR="00234E0B" w:rsidRPr="006C2BD6">
        <w:rPr>
          <w:sz w:val="24"/>
          <w:szCs w:val="24"/>
        </w:rPr>
        <w:t xml:space="preserve">Тайыншинского района </w:t>
      </w:r>
    </w:p>
    <w:p w14:paraId="1B3ADAC9" w14:textId="77777777" w:rsidR="00234E0B" w:rsidRPr="006C2BD6" w:rsidRDefault="00234E0B" w:rsidP="00234E0B">
      <w:pPr>
        <w:ind w:firstLine="708"/>
        <w:jc w:val="center"/>
        <w:rPr>
          <w:sz w:val="24"/>
          <w:szCs w:val="24"/>
          <w:lang w:val="kk-KZ"/>
        </w:rPr>
      </w:pPr>
      <w:r w:rsidRPr="006C2BD6">
        <w:rPr>
          <w:sz w:val="24"/>
          <w:szCs w:val="24"/>
        </w:rPr>
        <w:t>Северо-Казахстанской области на 201</w:t>
      </w:r>
      <w:r w:rsidR="006C105F" w:rsidRPr="006C2BD6">
        <w:rPr>
          <w:sz w:val="24"/>
          <w:szCs w:val="24"/>
        </w:rPr>
        <w:t>9</w:t>
      </w:r>
      <w:r w:rsidRPr="006C2BD6">
        <w:rPr>
          <w:sz w:val="24"/>
          <w:szCs w:val="24"/>
        </w:rPr>
        <w:t xml:space="preserve"> год</w:t>
      </w:r>
    </w:p>
    <w:p w14:paraId="3BE81FC5" w14:textId="77777777" w:rsidR="00234E0B" w:rsidRPr="006C2BD6" w:rsidRDefault="00234E0B" w:rsidP="00234E0B">
      <w:pPr>
        <w:ind w:firstLine="708"/>
        <w:jc w:val="center"/>
        <w:rPr>
          <w:b/>
          <w:sz w:val="24"/>
          <w:szCs w:val="24"/>
          <w:lang w:val="kk-KZ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17"/>
        <w:gridCol w:w="4111"/>
        <w:gridCol w:w="1417"/>
      </w:tblGrid>
      <w:tr w:rsidR="00234E0B" w:rsidRPr="006C2BD6" w14:paraId="752E8485" w14:textId="77777777" w:rsidTr="008F2573">
        <w:trPr>
          <w:cantSplit/>
          <w:trHeight w:val="265"/>
        </w:trPr>
        <w:tc>
          <w:tcPr>
            <w:tcW w:w="4111" w:type="dxa"/>
            <w:gridSpan w:val="3"/>
            <w:shd w:val="clear" w:color="auto" w:fill="auto"/>
          </w:tcPr>
          <w:p w14:paraId="53179EBC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C3167CA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E6793E4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06A14DB3" w14:textId="77777777" w:rsidR="00234E0B" w:rsidRPr="006C2BD6" w:rsidRDefault="00234E0B" w:rsidP="008F2573">
            <w:pPr>
              <w:ind w:right="-108"/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234E0B" w:rsidRPr="006C2BD6" w14:paraId="5FC88E70" w14:textId="77777777" w:rsidTr="008F2573">
        <w:trPr>
          <w:cantSplit/>
          <w:trHeight w:val="242"/>
        </w:trPr>
        <w:tc>
          <w:tcPr>
            <w:tcW w:w="1276" w:type="dxa"/>
            <w:shd w:val="clear" w:color="auto" w:fill="auto"/>
          </w:tcPr>
          <w:p w14:paraId="149EE0E0" w14:textId="77777777" w:rsidR="00234E0B" w:rsidRPr="006C2BD6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E259CE9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74015E93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39615A0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234E0B" w:rsidRPr="006C2BD6" w14:paraId="3DB79BCA" w14:textId="77777777" w:rsidTr="008F2573">
        <w:trPr>
          <w:cantSplit/>
          <w:trHeight w:val="245"/>
        </w:trPr>
        <w:tc>
          <w:tcPr>
            <w:tcW w:w="1276" w:type="dxa"/>
            <w:shd w:val="clear" w:color="auto" w:fill="auto"/>
          </w:tcPr>
          <w:p w14:paraId="2C0D4D82" w14:textId="77777777" w:rsidR="00234E0B" w:rsidRPr="006C2BD6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5634082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1BAE6B42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0D558704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529553C" w14:textId="77777777" w:rsidR="00234E0B" w:rsidRPr="006C2BD6" w:rsidRDefault="00234E0B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234E0B" w:rsidRPr="006C2BD6" w14:paraId="2F484471" w14:textId="77777777" w:rsidTr="008F2573">
        <w:trPr>
          <w:cantSplit/>
          <w:trHeight w:val="258"/>
        </w:trPr>
        <w:tc>
          <w:tcPr>
            <w:tcW w:w="1276" w:type="dxa"/>
            <w:shd w:val="clear" w:color="auto" w:fill="auto"/>
          </w:tcPr>
          <w:p w14:paraId="47E068AD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071C9BF4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6F9790B7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497BBB6" w14:textId="77777777" w:rsidR="00234E0B" w:rsidRPr="006C2BD6" w:rsidRDefault="008F2573" w:rsidP="008F2573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1)</w:t>
            </w:r>
            <w:r w:rsidRPr="006C2BD6">
              <w:rPr>
                <w:bCs/>
                <w:sz w:val="24"/>
                <w:szCs w:val="24"/>
                <w:lang w:val="kk-KZ"/>
              </w:rPr>
              <w:t xml:space="preserve"> </w:t>
            </w:r>
            <w:r w:rsidR="00234E0B" w:rsidRPr="006C2BD6">
              <w:rPr>
                <w:bCs/>
                <w:sz w:val="24"/>
                <w:szCs w:val="24"/>
              </w:rPr>
              <w:t>Доходы</w:t>
            </w:r>
          </w:p>
        </w:tc>
        <w:tc>
          <w:tcPr>
            <w:tcW w:w="1417" w:type="dxa"/>
            <w:shd w:val="clear" w:color="auto" w:fill="auto"/>
          </w:tcPr>
          <w:p w14:paraId="6C08F913" w14:textId="4EE55DA3" w:rsidR="00234E0B" w:rsidRPr="006C2BD6" w:rsidRDefault="00217FD1" w:rsidP="0004213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23008</w:t>
            </w:r>
          </w:p>
        </w:tc>
      </w:tr>
      <w:tr w:rsidR="00234E0B" w:rsidRPr="006C2BD6" w14:paraId="6B284734" w14:textId="77777777" w:rsidTr="008F2573">
        <w:trPr>
          <w:cantSplit/>
          <w:trHeight w:val="280"/>
        </w:trPr>
        <w:tc>
          <w:tcPr>
            <w:tcW w:w="1276" w:type="dxa"/>
            <w:shd w:val="clear" w:color="auto" w:fill="auto"/>
          </w:tcPr>
          <w:p w14:paraId="02766451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2F332EC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6F543C2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A35208C" w14:textId="77777777" w:rsidR="00234E0B" w:rsidRPr="006C2BD6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Налоговые поступления</w:t>
            </w:r>
          </w:p>
        </w:tc>
        <w:tc>
          <w:tcPr>
            <w:tcW w:w="1417" w:type="dxa"/>
            <w:shd w:val="clear" w:color="auto" w:fill="auto"/>
          </w:tcPr>
          <w:p w14:paraId="432E881B" w14:textId="16882F0E" w:rsidR="00234E0B" w:rsidRPr="006C2BD6" w:rsidRDefault="00217FD1" w:rsidP="00CA23A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4193</w:t>
            </w:r>
          </w:p>
        </w:tc>
      </w:tr>
      <w:tr w:rsidR="00234E0B" w:rsidRPr="006C2BD6" w14:paraId="668FEC9B" w14:textId="77777777" w:rsidTr="008F2573">
        <w:trPr>
          <w:cantSplit/>
          <w:trHeight w:val="285"/>
        </w:trPr>
        <w:tc>
          <w:tcPr>
            <w:tcW w:w="1276" w:type="dxa"/>
            <w:shd w:val="clear" w:color="auto" w:fill="auto"/>
          </w:tcPr>
          <w:p w14:paraId="0340761A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5AFF7F9D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16CF7E69" w14:textId="77777777" w:rsidR="00234E0B" w:rsidRPr="006C2BD6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1313A7E" w14:textId="77777777" w:rsidR="00234E0B" w:rsidRPr="006C2BD6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Подоходный налог</w:t>
            </w:r>
          </w:p>
        </w:tc>
        <w:tc>
          <w:tcPr>
            <w:tcW w:w="1417" w:type="dxa"/>
            <w:shd w:val="clear" w:color="auto" w:fill="auto"/>
          </w:tcPr>
          <w:p w14:paraId="489DBE07" w14:textId="172E1820" w:rsidR="00234E0B" w:rsidRPr="006C2BD6" w:rsidRDefault="00217FD1" w:rsidP="000117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</w:t>
            </w:r>
          </w:p>
        </w:tc>
      </w:tr>
      <w:tr w:rsidR="00234E0B" w:rsidRPr="006C2BD6" w14:paraId="7818FE47" w14:textId="77777777" w:rsidTr="008F2573">
        <w:trPr>
          <w:cantSplit/>
          <w:trHeight w:val="260"/>
        </w:trPr>
        <w:tc>
          <w:tcPr>
            <w:tcW w:w="1276" w:type="dxa"/>
            <w:shd w:val="clear" w:color="auto" w:fill="auto"/>
          </w:tcPr>
          <w:p w14:paraId="3A74DCE3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04ABD7E" w14:textId="77777777" w:rsidR="00234E0B" w:rsidRPr="006C2BD6" w:rsidRDefault="00234E0B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E545A1F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14:paraId="45123ED0" w14:textId="77777777" w:rsidR="00234E0B" w:rsidRPr="006C2BD6" w:rsidRDefault="00234E0B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Индивидуальный подоходный налог</w:t>
            </w:r>
          </w:p>
        </w:tc>
        <w:tc>
          <w:tcPr>
            <w:tcW w:w="1417" w:type="dxa"/>
            <w:shd w:val="clear" w:color="auto" w:fill="auto"/>
          </w:tcPr>
          <w:p w14:paraId="68008C73" w14:textId="4C659309" w:rsidR="00234E0B" w:rsidRPr="006C2BD6" w:rsidRDefault="00217FD1" w:rsidP="000117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</w:t>
            </w:r>
          </w:p>
        </w:tc>
      </w:tr>
      <w:tr w:rsidR="00234E0B" w:rsidRPr="006C2BD6" w14:paraId="64490259" w14:textId="77777777" w:rsidTr="008F2573">
        <w:trPr>
          <w:cantSplit/>
          <w:trHeight w:val="249"/>
        </w:trPr>
        <w:tc>
          <w:tcPr>
            <w:tcW w:w="1276" w:type="dxa"/>
            <w:shd w:val="clear" w:color="auto" w:fill="auto"/>
          </w:tcPr>
          <w:p w14:paraId="71DFD636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329CF87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04</w:t>
            </w:r>
          </w:p>
        </w:tc>
        <w:tc>
          <w:tcPr>
            <w:tcW w:w="1417" w:type="dxa"/>
            <w:shd w:val="clear" w:color="auto" w:fill="auto"/>
          </w:tcPr>
          <w:p w14:paraId="660B35E6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571F99CF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Hалоги на собственность</w:t>
            </w:r>
          </w:p>
        </w:tc>
        <w:tc>
          <w:tcPr>
            <w:tcW w:w="1417" w:type="dxa"/>
            <w:shd w:val="clear" w:color="auto" w:fill="auto"/>
          </w:tcPr>
          <w:p w14:paraId="725C918F" w14:textId="14EC7BF1" w:rsidR="00234E0B" w:rsidRPr="006C2BD6" w:rsidRDefault="00217FD1" w:rsidP="00145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3729</w:t>
            </w:r>
          </w:p>
        </w:tc>
      </w:tr>
      <w:tr w:rsidR="00234E0B" w:rsidRPr="006C2BD6" w14:paraId="56BB55D2" w14:textId="77777777" w:rsidTr="008F2573">
        <w:trPr>
          <w:cantSplit/>
          <w:trHeight w:val="273"/>
        </w:trPr>
        <w:tc>
          <w:tcPr>
            <w:tcW w:w="1276" w:type="dxa"/>
            <w:shd w:val="clear" w:color="auto" w:fill="auto"/>
          </w:tcPr>
          <w:p w14:paraId="5FEC03A5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C54BFAF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A4A883F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7859B379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Hалоги на имущество</w:t>
            </w:r>
          </w:p>
        </w:tc>
        <w:tc>
          <w:tcPr>
            <w:tcW w:w="1417" w:type="dxa"/>
            <w:shd w:val="clear" w:color="auto" w:fill="auto"/>
          </w:tcPr>
          <w:p w14:paraId="244719F3" w14:textId="3E73844D" w:rsidR="00234E0B" w:rsidRPr="006C2BD6" w:rsidRDefault="00217FD1" w:rsidP="007E5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234E0B" w:rsidRPr="006C2BD6" w14:paraId="6CD86594" w14:textId="77777777" w:rsidTr="008F2573">
        <w:trPr>
          <w:cantSplit/>
          <w:trHeight w:val="278"/>
        </w:trPr>
        <w:tc>
          <w:tcPr>
            <w:tcW w:w="1276" w:type="dxa"/>
            <w:shd w:val="clear" w:color="auto" w:fill="auto"/>
          </w:tcPr>
          <w:p w14:paraId="6BD82B42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F00783D" w14:textId="77777777" w:rsidR="00234E0B" w:rsidRPr="006C2BD6" w:rsidRDefault="00234E0B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3011A057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2F40FDD4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14:paraId="6B5667C8" w14:textId="4D8B5943" w:rsidR="00234E0B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</w:tr>
      <w:tr w:rsidR="00234E0B" w:rsidRPr="006C2BD6" w14:paraId="75AE2976" w14:textId="77777777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44BDDDC5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2F1A3E9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B29F736" w14:textId="77777777" w:rsidR="00234E0B" w:rsidRPr="006C2BD6" w:rsidRDefault="00234E0B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14:paraId="23FDBD18" w14:textId="77777777" w:rsidR="00234E0B" w:rsidRPr="006C2BD6" w:rsidRDefault="00234E0B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Hалог на транспортные средства</w:t>
            </w:r>
          </w:p>
        </w:tc>
        <w:tc>
          <w:tcPr>
            <w:tcW w:w="1417" w:type="dxa"/>
            <w:shd w:val="clear" w:color="auto" w:fill="auto"/>
          </w:tcPr>
          <w:p w14:paraId="584BF977" w14:textId="43A93D99" w:rsidR="00234E0B" w:rsidRPr="006C2BD6" w:rsidRDefault="00217FD1" w:rsidP="001457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</w:tr>
      <w:tr w:rsidR="00EF6DCE" w:rsidRPr="006C2BD6" w14:paraId="6794E7DC" w14:textId="77777777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35798EE7" w14:textId="77777777" w:rsidR="00EF6DCE" w:rsidRPr="009031AE" w:rsidRDefault="00EF6DCE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136BF14A" w14:textId="77777777" w:rsidR="00EF6DCE" w:rsidRPr="009031AE" w:rsidRDefault="00EF6DCE" w:rsidP="009031A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2F144E4B" w14:textId="77777777" w:rsidR="00EF6DCE" w:rsidRPr="009031AE" w:rsidRDefault="00EF6DCE" w:rsidP="009031A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90C65BE" w14:textId="77777777" w:rsidR="00EF6DCE" w:rsidRPr="009031AE" w:rsidRDefault="00EF6DCE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Неналоговые поступления</w:t>
            </w:r>
          </w:p>
        </w:tc>
        <w:tc>
          <w:tcPr>
            <w:tcW w:w="1417" w:type="dxa"/>
            <w:shd w:val="clear" w:color="auto" w:fill="auto"/>
          </w:tcPr>
          <w:p w14:paraId="2BA80357" w14:textId="77777777" w:rsidR="00EF6DCE" w:rsidRPr="009031AE" w:rsidRDefault="00EF6DCE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</w:t>
            </w:r>
          </w:p>
        </w:tc>
      </w:tr>
      <w:tr w:rsidR="00F21A5D" w:rsidRPr="006C2BD6" w14:paraId="0DFBF73A" w14:textId="77777777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568FD928" w14:textId="77777777" w:rsidR="00F21A5D" w:rsidRPr="009031AE" w:rsidRDefault="00F21A5D" w:rsidP="009031A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78AC57F" w14:textId="77777777" w:rsidR="00F21A5D" w:rsidRPr="009031AE" w:rsidRDefault="00F21A5D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51C77D8A" w14:textId="77777777" w:rsidR="00F21A5D" w:rsidRPr="009031AE" w:rsidRDefault="00F21A5D" w:rsidP="009031A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D280041" w14:textId="77777777" w:rsidR="00F21A5D" w:rsidRPr="009031AE" w:rsidRDefault="00F21A5D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Доходы от государственной собственности</w:t>
            </w:r>
          </w:p>
        </w:tc>
        <w:tc>
          <w:tcPr>
            <w:tcW w:w="1417" w:type="dxa"/>
            <w:shd w:val="clear" w:color="auto" w:fill="auto"/>
          </w:tcPr>
          <w:p w14:paraId="329EB7BF" w14:textId="77777777" w:rsidR="00F21A5D" w:rsidRPr="009031AE" w:rsidRDefault="009031AE" w:rsidP="009031AE">
            <w:pPr>
              <w:rPr>
                <w:sz w:val="24"/>
                <w:szCs w:val="24"/>
              </w:rPr>
            </w:pPr>
            <w:r w:rsidRPr="009031AE">
              <w:rPr>
                <w:sz w:val="24"/>
                <w:szCs w:val="24"/>
              </w:rPr>
              <w:t>0</w:t>
            </w:r>
          </w:p>
        </w:tc>
      </w:tr>
      <w:tr w:rsidR="00F21A5D" w:rsidRPr="006C2BD6" w14:paraId="153FE7F6" w14:textId="77777777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16482192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83CAC0A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AA0D8D7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7ABAED0" w14:textId="77777777" w:rsidR="00F21A5D" w:rsidRPr="006C2BD6" w:rsidRDefault="00F21A5D" w:rsidP="00463F9E">
            <w:pP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6C2BD6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Поступления от продажи основного капитала</w:t>
            </w:r>
          </w:p>
        </w:tc>
        <w:tc>
          <w:tcPr>
            <w:tcW w:w="1417" w:type="dxa"/>
            <w:shd w:val="clear" w:color="auto" w:fill="auto"/>
          </w:tcPr>
          <w:p w14:paraId="605E1B08" w14:textId="77777777" w:rsidR="00F21A5D" w:rsidRPr="006C2BD6" w:rsidRDefault="00F21A5D" w:rsidP="00145747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5E0C0713" w14:textId="77777777" w:rsidTr="008F2573">
        <w:trPr>
          <w:cantSplit/>
          <w:trHeight w:val="267"/>
        </w:trPr>
        <w:tc>
          <w:tcPr>
            <w:tcW w:w="1276" w:type="dxa"/>
            <w:shd w:val="clear" w:color="auto" w:fill="auto"/>
          </w:tcPr>
          <w:p w14:paraId="4FB28AFA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F8A8505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501DCF62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2A9AFC8" w14:textId="77777777" w:rsidR="00F21A5D" w:rsidRPr="006C2BD6" w:rsidRDefault="00F21A5D" w:rsidP="00463F9E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 xml:space="preserve">Поступления  трансфертов </w:t>
            </w:r>
          </w:p>
        </w:tc>
        <w:tc>
          <w:tcPr>
            <w:tcW w:w="1417" w:type="dxa"/>
            <w:shd w:val="clear" w:color="auto" w:fill="auto"/>
          </w:tcPr>
          <w:p w14:paraId="62C94294" w14:textId="3A2F4751" w:rsidR="00F21A5D" w:rsidRPr="006C2BD6" w:rsidRDefault="00217FD1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F21A5D" w:rsidRPr="006C2BD6" w14:paraId="0EBEEBA9" w14:textId="77777777" w:rsidTr="008F2573">
        <w:trPr>
          <w:cantSplit/>
          <w:trHeight w:val="567"/>
        </w:trPr>
        <w:tc>
          <w:tcPr>
            <w:tcW w:w="1276" w:type="dxa"/>
            <w:shd w:val="clear" w:color="auto" w:fill="auto"/>
          </w:tcPr>
          <w:p w14:paraId="0E783F8B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62A7098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02</w:t>
            </w:r>
          </w:p>
        </w:tc>
        <w:tc>
          <w:tcPr>
            <w:tcW w:w="1417" w:type="dxa"/>
            <w:shd w:val="clear" w:color="auto" w:fill="auto"/>
          </w:tcPr>
          <w:p w14:paraId="152E3A6F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2984652E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417" w:type="dxa"/>
            <w:shd w:val="clear" w:color="auto" w:fill="auto"/>
          </w:tcPr>
          <w:p w14:paraId="572A59AB" w14:textId="575B630D" w:rsidR="00F21A5D" w:rsidRPr="006C2BD6" w:rsidRDefault="00217FD1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F21A5D" w:rsidRPr="006C2BD6" w14:paraId="44BD0351" w14:textId="77777777" w:rsidTr="008F2573">
        <w:trPr>
          <w:cantSplit/>
          <w:trHeight w:val="222"/>
        </w:trPr>
        <w:tc>
          <w:tcPr>
            <w:tcW w:w="1276" w:type="dxa"/>
            <w:shd w:val="clear" w:color="auto" w:fill="auto"/>
          </w:tcPr>
          <w:p w14:paraId="4D637382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7B531625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3D857411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14:paraId="43C275EF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Трансферты из районного (города областного значения) бюджета</w:t>
            </w:r>
          </w:p>
        </w:tc>
        <w:tc>
          <w:tcPr>
            <w:tcW w:w="1417" w:type="dxa"/>
            <w:shd w:val="clear" w:color="auto" w:fill="auto"/>
          </w:tcPr>
          <w:p w14:paraId="16332FCA" w14:textId="3C4ECFCB" w:rsidR="00F21A5D" w:rsidRPr="006C2BD6" w:rsidRDefault="00217FD1">
            <w:r>
              <w:rPr>
                <w:bCs/>
                <w:sz w:val="24"/>
                <w:szCs w:val="24"/>
              </w:rPr>
              <w:t>18815</w:t>
            </w:r>
          </w:p>
        </w:tc>
      </w:tr>
      <w:tr w:rsidR="00F21A5D" w:rsidRPr="006C2BD6" w14:paraId="25FD3EFF" w14:textId="77777777" w:rsidTr="008F2573">
        <w:trPr>
          <w:cantSplit/>
          <w:trHeight w:val="268"/>
        </w:trPr>
        <w:tc>
          <w:tcPr>
            <w:tcW w:w="4111" w:type="dxa"/>
            <w:gridSpan w:val="3"/>
            <w:shd w:val="clear" w:color="auto" w:fill="auto"/>
          </w:tcPr>
          <w:p w14:paraId="22351757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69CD2112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  <w:p w14:paraId="7D7A9FC7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6450993D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0313B46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101DC047" w14:textId="77777777" w:rsidTr="008F2573">
        <w:trPr>
          <w:cantSplit/>
          <w:trHeight w:val="272"/>
        </w:trPr>
        <w:tc>
          <w:tcPr>
            <w:tcW w:w="1276" w:type="dxa"/>
            <w:shd w:val="clear" w:color="auto" w:fill="auto"/>
          </w:tcPr>
          <w:p w14:paraId="7F66731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85AEC0A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14:paraId="731E00A4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10B7894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5F43D1B9" w14:textId="77777777" w:rsidTr="008F2573">
        <w:trPr>
          <w:cantSplit/>
          <w:trHeight w:val="262"/>
        </w:trPr>
        <w:tc>
          <w:tcPr>
            <w:tcW w:w="1276" w:type="dxa"/>
            <w:shd w:val="clear" w:color="auto" w:fill="auto"/>
          </w:tcPr>
          <w:p w14:paraId="60661698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477DA4E7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A2C0A0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14:paraId="4689C61F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E827EB6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08B1E379" w14:textId="77777777" w:rsidTr="008F2573">
        <w:trPr>
          <w:trHeight w:val="283"/>
        </w:trPr>
        <w:tc>
          <w:tcPr>
            <w:tcW w:w="1276" w:type="dxa"/>
            <w:shd w:val="clear" w:color="auto" w:fill="auto"/>
          </w:tcPr>
          <w:p w14:paraId="47D19C98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F714CC2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489A8AA3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6BC57916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  <w:lang w:val="kk-KZ"/>
              </w:rPr>
              <w:t>2)</w:t>
            </w:r>
            <w:r w:rsidRPr="006C2BD6">
              <w:rPr>
                <w:sz w:val="24"/>
                <w:szCs w:val="24"/>
              </w:rPr>
              <w:t xml:space="preserve"> Затраты</w:t>
            </w:r>
          </w:p>
        </w:tc>
        <w:tc>
          <w:tcPr>
            <w:tcW w:w="1417" w:type="dxa"/>
            <w:shd w:val="clear" w:color="auto" w:fill="auto"/>
          </w:tcPr>
          <w:p w14:paraId="11C33416" w14:textId="10828E5B" w:rsidR="00F21A5D" w:rsidRPr="006C2BD6" w:rsidRDefault="003D2A21" w:rsidP="00145747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23925,3</w:t>
            </w:r>
          </w:p>
        </w:tc>
      </w:tr>
      <w:tr w:rsidR="00F21A5D" w:rsidRPr="006C2BD6" w14:paraId="5B5BBEF7" w14:textId="77777777" w:rsidTr="008F2573">
        <w:trPr>
          <w:trHeight w:val="259"/>
        </w:trPr>
        <w:tc>
          <w:tcPr>
            <w:tcW w:w="1276" w:type="dxa"/>
            <w:shd w:val="clear" w:color="auto" w:fill="auto"/>
          </w:tcPr>
          <w:p w14:paraId="2B704444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shd w:val="clear" w:color="auto" w:fill="auto"/>
          </w:tcPr>
          <w:p w14:paraId="0CF7BE19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7446CF2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37144BAB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Государственные услуги общего характера</w:t>
            </w:r>
          </w:p>
        </w:tc>
        <w:tc>
          <w:tcPr>
            <w:tcW w:w="1417" w:type="dxa"/>
            <w:shd w:val="clear" w:color="auto" w:fill="auto"/>
          </w:tcPr>
          <w:p w14:paraId="20A7AB1A" w14:textId="2F4008CE" w:rsidR="00F21A5D" w:rsidRPr="006C2BD6" w:rsidRDefault="00217FD1">
            <w:r>
              <w:rPr>
                <w:sz w:val="24"/>
                <w:szCs w:val="24"/>
              </w:rPr>
              <w:t>13347,2</w:t>
            </w:r>
          </w:p>
        </w:tc>
      </w:tr>
      <w:tr w:rsidR="00F21A5D" w:rsidRPr="006C2BD6" w14:paraId="6C724CCF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69B9DE3F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A9012E5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431A646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FC47F0F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504B1BB2" w14:textId="0B6960BD" w:rsidR="00F21A5D" w:rsidRPr="006C2BD6" w:rsidRDefault="00217FD1">
            <w:r>
              <w:rPr>
                <w:sz w:val="24"/>
                <w:szCs w:val="24"/>
              </w:rPr>
              <w:t>13347,2</w:t>
            </w:r>
          </w:p>
        </w:tc>
      </w:tr>
      <w:tr w:rsidR="00F21A5D" w:rsidRPr="006C2BD6" w14:paraId="2BA21EDE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77F99689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auto"/>
          </w:tcPr>
          <w:p w14:paraId="3D10F0FE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FA176A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001</w:t>
            </w:r>
          </w:p>
        </w:tc>
        <w:tc>
          <w:tcPr>
            <w:tcW w:w="4111" w:type="dxa"/>
            <w:shd w:val="clear" w:color="auto" w:fill="auto"/>
          </w:tcPr>
          <w:p w14:paraId="0E6120DE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Услуги по обеспечению деятельности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3F369294" w14:textId="6CC9D471" w:rsidR="00F21A5D" w:rsidRPr="006C2BD6" w:rsidRDefault="00217FD1" w:rsidP="00FE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12765</w:t>
            </w:r>
          </w:p>
        </w:tc>
      </w:tr>
      <w:tr w:rsidR="00F21A5D" w:rsidRPr="006C2BD6" w14:paraId="5FD48BB8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05870218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7680539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C9D1F84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022</w:t>
            </w:r>
          </w:p>
        </w:tc>
        <w:tc>
          <w:tcPr>
            <w:tcW w:w="4111" w:type="dxa"/>
            <w:shd w:val="clear" w:color="auto" w:fill="auto"/>
          </w:tcPr>
          <w:p w14:paraId="12CEF38E" w14:textId="77777777" w:rsidR="00F21A5D" w:rsidRPr="006C2BD6" w:rsidRDefault="00F21A5D" w:rsidP="00463F9E">
            <w:pPr>
              <w:rPr>
                <w:sz w:val="24"/>
                <w:szCs w:val="24"/>
              </w:rPr>
            </w:pPr>
            <w:r w:rsidRPr="006C2BD6">
              <w:rPr>
                <w:sz w:val="22"/>
                <w:szCs w:val="22"/>
              </w:rPr>
              <w:t>Капитальные расходы государственного органа</w:t>
            </w:r>
          </w:p>
        </w:tc>
        <w:tc>
          <w:tcPr>
            <w:tcW w:w="1417" w:type="dxa"/>
            <w:shd w:val="clear" w:color="auto" w:fill="auto"/>
          </w:tcPr>
          <w:p w14:paraId="286257F1" w14:textId="0F389336" w:rsidR="00F21A5D" w:rsidRPr="006C2BD6" w:rsidRDefault="00217FD1" w:rsidP="00FE1E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582,2</w:t>
            </w:r>
          </w:p>
        </w:tc>
      </w:tr>
      <w:tr w:rsidR="00F21A5D" w:rsidRPr="006C2BD6" w14:paraId="05FEA80E" w14:textId="77777777" w:rsidTr="008F2573">
        <w:trPr>
          <w:trHeight w:val="269"/>
        </w:trPr>
        <w:tc>
          <w:tcPr>
            <w:tcW w:w="1276" w:type="dxa"/>
            <w:shd w:val="clear" w:color="auto" w:fill="auto"/>
          </w:tcPr>
          <w:p w14:paraId="69113F74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bookmarkStart w:id="0" w:name="_Hlk16516509"/>
            <w:r w:rsidRPr="006C2BD6">
              <w:rPr>
                <w:sz w:val="24"/>
                <w:szCs w:val="24"/>
              </w:rPr>
              <w:t>07</w:t>
            </w:r>
          </w:p>
        </w:tc>
        <w:tc>
          <w:tcPr>
            <w:tcW w:w="1418" w:type="dxa"/>
            <w:shd w:val="clear" w:color="auto" w:fill="auto"/>
          </w:tcPr>
          <w:p w14:paraId="55BC359B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0616DCD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24BE19EE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</w:tcPr>
          <w:p w14:paraId="2BF58BBD" w14:textId="11096378" w:rsidR="00F21A5D" w:rsidRPr="006C2BD6" w:rsidRDefault="00424F89">
            <w:r>
              <w:rPr>
                <w:sz w:val="24"/>
                <w:szCs w:val="24"/>
              </w:rPr>
              <w:t>752,1</w:t>
            </w:r>
          </w:p>
        </w:tc>
      </w:tr>
      <w:tr w:rsidR="00F21A5D" w:rsidRPr="006C2BD6" w14:paraId="28CF40A4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1581E520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33FAD68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2CEC2BC6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7B581F3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7EB2B4CE" w14:textId="2930AC72" w:rsidR="00F21A5D" w:rsidRPr="006C2BD6" w:rsidRDefault="00424F89">
            <w:r>
              <w:rPr>
                <w:sz w:val="24"/>
                <w:szCs w:val="24"/>
              </w:rPr>
              <w:t>752,1</w:t>
            </w:r>
          </w:p>
        </w:tc>
      </w:tr>
      <w:tr w:rsidR="00F21A5D" w:rsidRPr="006C2BD6" w14:paraId="4088F230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31EFAC85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2BA3518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C93BE32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008</w:t>
            </w:r>
          </w:p>
        </w:tc>
        <w:tc>
          <w:tcPr>
            <w:tcW w:w="4111" w:type="dxa"/>
            <w:shd w:val="clear" w:color="auto" w:fill="auto"/>
          </w:tcPr>
          <w:p w14:paraId="5AF47441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Освещение улиц в населенных пунктах</w:t>
            </w:r>
          </w:p>
        </w:tc>
        <w:tc>
          <w:tcPr>
            <w:tcW w:w="1417" w:type="dxa"/>
            <w:shd w:val="clear" w:color="auto" w:fill="auto"/>
          </w:tcPr>
          <w:p w14:paraId="6F1CD79F" w14:textId="40388952" w:rsidR="00F21A5D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</w:tr>
      <w:tr w:rsidR="00424F89" w:rsidRPr="006C2BD6" w14:paraId="47224E43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2A2372BA" w14:textId="77777777" w:rsidR="00424F89" w:rsidRPr="006C2BD6" w:rsidRDefault="00424F89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CF50D62" w14:textId="77777777" w:rsidR="00424F89" w:rsidRPr="006C2BD6" w:rsidRDefault="00424F89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500F41D7" w14:textId="1EA7A440" w:rsidR="00424F89" w:rsidRPr="006C2BD6" w:rsidRDefault="00424F89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4111" w:type="dxa"/>
            <w:shd w:val="clear" w:color="auto" w:fill="auto"/>
          </w:tcPr>
          <w:p w14:paraId="745DBBC1" w14:textId="7FA62C6F" w:rsidR="00424F89" w:rsidRPr="006C2BD6" w:rsidRDefault="00424F89" w:rsidP="00463F9E">
            <w:pPr>
              <w:rPr>
                <w:sz w:val="24"/>
                <w:szCs w:val="24"/>
              </w:rPr>
            </w:pPr>
            <w:r w:rsidRPr="00424F89">
              <w:rPr>
                <w:sz w:val="24"/>
                <w:szCs w:val="24"/>
              </w:rPr>
              <w:t>Благоустройство и озеленение населенных пунктов</w:t>
            </w:r>
          </w:p>
        </w:tc>
        <w:tc>
          <w:tcPr>
            <w:tcW w:w="1417" w:type="dxa"/>
            <w:shd w:val="clear" w:color="auto" w:fill="auto"/>
          </w:tcPr>
          <w:p w14:paraId="4AF8D579" w14:textId="1B1F9903" w:rsidR="00424F89" w:rsidRDefault="00424F89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</w:tr>
      <w:bookmarkEnd w:id="0"/>
      <w:tr w:rsidR="00F21A5D" w:rsidRPr="006C2BD6" w14:paraId="72F6DAD2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60BFE5FD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08</w:t>
            </w:r>
          </w:p>
        </w:tc>
        <w:tc>
          <w:tcPr>
            <w:tcW w:w="1418" w:type="dxa"/>
            <w:shd w:val="clear" w:color="auto" w:fill="auto"/>
          </w:tcPr>
          <w:p w14:paraId="3CE710D9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77E2AEE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E4194A0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Культура, спорт, туризм и информационное пространство</w:t>
            </w:r>
          </w:p>
        </w:tc>
        <w:tc>
          <w:tcPr>
            <w:tcW w:w="1417" w:type="dxa"/>
            <w:shd w:val="clear" w:color="auto" w:fill="auto"/>
          </w:tcPr>
          <w:p w14:paraId="04EF7F64" w14:textId="42284849" w:rsidR="00F21A5D" w:rsidRPr="006C2BD6" w:rsidRDefault="00217FD1">
            <w:r>
              <w:rPr>
                <w:sz w:val="24"/>
                <w:szCs w:val="24"/>
              </w:rPr>
              <w:t>6913</w:t>
            </w:r>
          </w:p>
        </w:tc>
      </w:tr>
      <w:tr w:rsidR="00F21A5D" w:rsidRPr="006C2BD6" w14:paraId="54F922B1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03358CAD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386268FE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3262AF32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0EE7D042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6E2D2534" w14:textId="2F230644" w:rsidR="00F21A5D" w:rsidRPr="006C2BD6" w:rsidRDefault="00217FD1">
            <w:r>
              <w:rPr>
                <w:sz w:val="24"/>
                <w:szCs w:val="24"/>
              </w:rPr>
              <w:t>6913</w:t>
            </w:r>
          </w:p>
        </w:tc>
      </w:tr>
      <w:tr w:rsidR="00F21A5D" w:rsidRPr="006C2BD6" w14:paraId="5B995260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74B4C23B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558C3AC8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FB7F37A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006</w:t>
            </w:r>
          </w:p>
        </w:tc>
        <w:tc>
          <w:tcPr>
            <w:tcW w:w="4111" w:type="dxa"/>
            <w:shd w:val="clear" w:color="auto" w:fill="auto"/>
          </w:tcPr>
          <w:p w14:paraId="4F0493F1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Поддержка культурно-досуговой работы на местном уровне</w:t>
            </w:r>
          </w:p>
        </w:tc>
        <w:tc>
          <w:tcPr>
            <w:tcW w:w="1417" w:type="dxa"/>
            <w:shd w:val="clear" w:color="auto" w:fill="auto"/>
          </w:tcPr>
          <w:p w14:paraId="7DAC71DE" w14:textId="28DF7D12" w:rsidR="00F21A5D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6913</w:t>
            </w:r>
          </w:p>
        </w:tc>
      </w:tr>
      <w:tr w:rsidR="00F21A5D" w:rsidRPr="006C2BD6" w14:paraId="5CECED6D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23FA091D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14:paraId="4A3C6803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A6F2A10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5AD5BA9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Транспорт и коммуникации</w:t>
            </w:r>
          </w:p>
        </w:tc>
        <w:tc>
          <w:tcPr>
            <w:tcW w:w="1417" w:type="dxa"/>
            <w:shd w:val="clear" w:color="auto" w:fill="auto"/>
          </w:tcPr>
          <w:p w14:paraId="46A256E8" w14:textId="2BEFD002" w:rsidR="00F21A5D" w:rsidRPr="006C2BD6" w:rsidRDefault="00217FD1" w:rsidP="002511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F21A5D" w:rsidRPr="006C2BD6" w14:paraId="55149340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085D6510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01FAD0F6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0E2F1F0C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40C6D33F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26A2F819" w14:textId="30857733" w:rsidR="00F21A5D" w:rsidRPr="006C2BD6" w:rsidRDefault="00217FD1" w:rsidP="002511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F21A5D" w:rsidRPr="006C2BD6" w14:paraId="611DB1FF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1161D29F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0D9E577" w14:textId="77777777" w:rsidR="00F21A5D" w:rsidRPr="006C2BD6" w:rsidRDefault="00F21A5D" w:rsidP="0025117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244FFE9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013</w:t>
            </w:r>
          </w:p>
        </w:tc>
        <w:tc>
          <w:tcPr>
            <w:tcW w:w="4111" w:type="dxa"/>
            <w:shd w:val="clear" w:color="auto" w:fill="auto"/>
          </w:tcPr>
          <w:p w14:paraId="5C1A8D3F" w14:textId="77777777" w:rsidR="00F21A5D" w:rsidRPr="006C2BD6" w:rsidRDefault="00F21A5D" w:rsidP="0025117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Обеспечение функционирования автомобильных дорог в городах районного значения, селах, поселках, сельских округах</w:t>
            </w:r>
          </w:p>
        </w:tc>
        <w:tc>
          <w:tcPr>
            <w:tcW w:w="1417" w:type="dxa"/>
            <w:shd w:val="clear" w:color="auto" w:fill="auto"/>
          </w:tcPr>
          <w:p w14:paraId="01A9909E" w14:textId="65D787ED" w:rsidR="00F21A5D" w:rsidRPr="006C2BD6" w:rsidRDefault="00217FD1" w:rsidP="002511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F21A5D" w:rsidRPr="006C2BD6" w14:paraId="582747E5" w14:textId="77777777" w:rsidTr="008F2573">
        <w:trPr>
          <w:trHeight w:val="254"/>
        </w:trPr>
        <w:tc>
          <w:tcPr>
            <w:tcW w:w="1276" w:type="dxa"/>
            <w:shd w:val="clear" w:color="auto" w:fill="auto"/>
          </w:tcPr>
          <w:p w14:paraId="4B42711C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14:paraId="4EFA0C92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9C12F3A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333DBD61" w14:textId="77777777" w:rsidR="00F21A5D" w:rsidRPr="006C2BD6" w:rsidRDefault="00F21A5D" w:rsidP="00463F9E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Прочие</w:t>
            </w:r>
          </w:p>
        </w:tc>
        <w:tc>
          <w:tcPr>
            <w:tcW w:w="1417" w:type="dxa"/>
            <w:shd w:val="clear" w:color="auto" w:fill="auto"/>
          </w:tcPr>
          <w:p w14:paraId="62970EFF" w14:textId="270B1ACD" w:rsidR="00F21A5D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F21A5D" w:rsidRPr="006C2BD6" w14:paraId="3DBDFF40" w14:textId="77777777" w:rsidTr="008F2573">
        <w:trPr>
          <w:trHeight w:val="923"/>
        </w:trPr>
        <w:tc>
          <w:tcPr>
            <w:tcW w:w="1276" w:type="dxa"/>
            <w:shd w:val="clear" w:color="auto" w:fill="auto"/>
          </w:tcPr>
          <w:p w14:paraId="75FDEE4F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29AC4FE6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417" w:type="dxa"/>
            <w:shd w:val="clear" w:color="auto" w:fill="auto"/>
          </w:tcPr>
          <w:p w14:paraId="5282067E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613FE4BE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417" w:type="dxa"/>
            <w:shd w:val="clear" w:color="auto" w:fill="auto"/>
          </w:tcPr>
          <w:p w14:paraId="6B37261C" w14:textId="20BD70F4" w:rsidR="00F21A5D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F21A5D" w:rsidRPr="006C2BD6" w14:paraId="0F57CF4F" w14:textId="77777777" w:rsidTr="008F2573">
        <w:trPr>
          <w:trHeight w:val="2082"/>
        </w:trPr>
        <w:tc>
          <w:tcPr>
            <w:tcW w:w="1276" w:type="dxa"/>
            <w:shd w:val="clear" w:color="auto" w:fill="auto"/>
          </w:tcPr>
          <w:p w14:paraId="3CF6167D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47C983E4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8D58A70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040</w:t>
            </w:r>
          </w:p>
        </w:tc>
        <w:tc>
          <w:tcPr>
            <w:tcW w:w="4111" w:type="dxa"/>
            <w:shd w:val="clear" w:color="auto" w:fill="auto"/>
          </w:tcPr>
          <w:p w14:paraId="532C9E8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Программы развития регионов до 2020 года</w:t>
            </w:r>
          </w:p>
        </w:tc>
        <w:tc>
          <w:tcPr>
            <w:tcW w:w="1417" w:type="dxa"/>
            <w:shd w:val="clear" w:color="auto" w:fill="auto"/>
          </w:tcPr>
          <w:p w14:paraId="71CAE248" w14:textId="67F58959" w:rsidR="00F21A5D" w:rsidRPr="006C2BD6" w:rsidRDefault="00217FD1" w:rsidP="000117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</w:tr>
      <w:tr w:rsidR="00F21A5D" w:rsidRPr="006C2BD6" w14:paraId="7FC4AFA3" w14:textId="77777777" w:rsidTr="008F2573">
        <w:trPr>
          <w:trHeight w:val="235"/>
        </w:trPr>
        <w:tc>
          <w:tcPr>
            <w:tcW w:w="1276" w:type="dxa"/>
            <w:shd w:val="clear" w:color="auto" w:fill="auto"/>
          </w:tcPr>
          <w:p w14:paraId="36B8B396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66CE4992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12E95C34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D82FB87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  <w:lang w:val="kk-KZ"/>
              </w:rPr>
              <w:t>3)</w:t>
            </w:r>
            <w:r w:rsidRPr="006C2BD6">
              <w:rPr>
                <w:bCs/>
                <w:sz w:val="24"/>
                <w:szCs w:val="24"/>
              </w:rPr>
              <w:t xml:space="preserve"> Чистое бюджетное кредитование</w:t>
            </w:r>
          </w:p>
        </w:tc>
        <w:tc>
          <w:tcPr>
            <w:tcW w:w="1417" w:type="dxa"/>
            <w:shd w:val="clear" w:color="auto" w:fill="auto"/>
          </w:tcPr>
          <w:p w14:paraId="44F82C34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</w:t>
            </w:r>
          </w:p>
        </w:tc>
      </w:tr>
      <w:tr w:rsidR="00F21A5D" w:rsidRPr="006C2BD6" w14:paraId="2187E09E" w14:textId="77777777" w:rsidTr="008F2573">
        <w:trPr>
          <w:trHeight w:val="285"/>
        </w:trPr>
        <w:tc>
          <w:tcPr>
            <w:tcW w:w="1276" w:type="dxa"/>
            <w:shd w:val="clear" w:color="auto" w:fill="auto"/>
          </w:tcPr>
          <w:p w14:paraId="3792FDDF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14:paraId="1D221F04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14:paraId="410CAF79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4111" w:type="dxa"/>
            <w:shd w:val="clear" w:color="auto" w:fill="auto"/>
          </w:tcPr>
          <w:p w14:paraId="1EB498B0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Бюджетные кредиты</w:t>
            </w:r>
          </w:p>
        </w:tc>
        <w:tc>
          <w:tcPr>
            <w:tcW w:w="1417" w:type="dxa"/>
            <w:shd w:val="clear" w:color="auto" w:fill="auto"/>
          </w:tcPr>
          <w:p w14:paraId="115268B7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</w:t>
            </w:r>
          </w:p>
        </w:tc>
      </w:tr>
      <w:tr w:rsidR="00F21A5D" w:rsidRPr="006C2BD6" w14:paraId="4B2C6BE1" w14:textId="77777777" w:rsidTr="008F2573">
        <w:trPr>
          <w:cantSplit/>
          <w:trHeight w:val="302"/>
        </w:trPr>
        <w:tc>
          <w:tcPr>
            <w:tcW w:w="4111" w:type="dxa"/>
            <w:gridSpan w:val="3"/>
            <w:shd w:val="clear" w:color="auto" w:fill="auto"/>
          </w:tcPr>
          <w:p w14:paraId="74C0C05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21A003F4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2C47798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162CAE6E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47E0B415" w14:textId="77777777" w:rsidTr="008F2573">
        <w:trPr>
          <w:cantSplit/>
          <w:trHeight w:val="277"/>
        </w:trPr>
        <w:tc>
          <w:tcPr>
            <w:tcW w:w="1276" w:type="dxa"/>
            <w:shd w:val="clear" w:color="auto" w:fill="auto"/>
          </w:tcPr>
          <w:p w14:paraId="0233803E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CCB746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743DA83A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C6B9FD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057D6CA7" w14:textId="77777777" w:rsidTr="008F2573">
        <w:trPr>
          <w:cantSplit/>
          <w:trHeight w:val="268"/>
        </w:trPr>
        <w:tc>
          <w:tcPr>
            <w:tcW w:w="1276" w:type="dxa"/>
            <w:shd w:val="clear" w:color="auto" w:fill="auto"/>
          </w:tcPr>
          <w:p w14:paraId="12695888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6E761725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4362DA0E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42542F6A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2ABD7AA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0053810C" w14:textId="77777777" w:rsidTr="008F2573">
        <w:trPr>
          <w:trHeight w:val="373"/>
        </w:trPr>
        <w:tc>
          <w:tcPr>
            <w:tcW w:w="1276" w:type="dxa"/>
            <w:shd w:val="clear" w:color="auto" w:fill="auto"/>
          </w:tcPr>
          <w:p w14:paraId="37BDF89E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0DF796D9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E62C750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E854903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Погашение бюджетных кредитов</w:t>
            </w:r>
          </w:p>
        </w:tc>
        <w:tc>
          <w:tcPr>
            <w:tcW w:w="1417" w:type="dxa"/>
            <w:shd w:val="clear" w:color="auto" w:fill="auto"/>
          </w:tcPr>
          <w:p w14:paraId="3A4EE928" w14:textId="77777777" w:rsidR="00F21A5D" w:rsidRPr="006C2BD6" w:rsidRDefault="00F21A5D" w:rsidP="000117E0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</w:t>
            </w:r>
          </w:p>
        </w:tc>
      </w:tr>
      <w:tr w:rsidR="00F21A5D" w:rsidRPr="006C2BD6" w14:paraId="60AD0360" w14:textId="77777777" w:rsidTr="008F2573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1E8A50D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3B4C641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CA94EC6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06400283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64E09E56" w14:textId="77777777" w:rsidTr="008F2573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68676505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619B6747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14:paraId="21D5EF4E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74A3504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2878A651" w14:textId="77777777" w:rsidTr="008F2573">
        <w:trPr>
          <w:cantSplit/>
          <w:trHeight w:val="251"/>
        </w:trPr>
        <w:tc>
          <w:tcPr>
            <w:tcW w:w="1276" w:type="dxa"/>
            <w:shd w:val="clear" w:color="auto" w:fill="auto"/>
          </w:tcPr>
          <w:p w14:paraId="182738D0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33BB48C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32E48DA8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14:paraId="051B2DD1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EB95ED9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6824C264" w14:textId="77777777" w:rsidTr="009C71A9">
        <w:trPr>
          <w:trHeight w:val="418"/>
        </w:trPr>
        <w:tc>
          <w:tcPr>
            <w:tcW w:w="1276" w:type="dxa"/>
            <w:shd w:val="clear" w:color="auto" w:fill="auto"/>
          </w:tcPr>
          <w:p w14:paraId="37913217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83B6CD4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7ACADE00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3B38FCC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  <w:lang w:val="kk-KZ"/>
              </w:rPr>
              <w:t>4)</w:t>
            </w:r>
            <w:r w:rsidRPr="006C2BD6">
              <w:rPr>
                <w:bCs/>
                <w:sz w:val="24"/>
                <w:szCs w:val="24"/>
              </w:rPr>
              <w:t xml:space="preserve"> Сальдо по операциям с финансовыми  активами</w:t>
            </w:r>
          </w:p>
        </w:tc>
        <w:tc>
          <w:tcPr>
            <w:tcW w:w="1417" w:type="dxa"/>
            <w:shd w:val="clear" w:color="auto" w:fill="auto"/>
          </w:tcPr>
          <w:p w14:paraId="2AA0713C" w14:textId="77777777" w:rsidR="00F21A5D" w:rsidRPr="006C2BD6" w:rsidRDefault="00F21A5D" w:rsidP="00F156F8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45D5C594" w14:textId="77777777" w:rsidTr="009C71A9">
        <w:trPr>
          <w:trHeight w:val="418"/>
        </w:trPr>
        <w:tc>
          <w:tcPr>
            <w:tcW w:w="1276" w:type="dxa"/>
            <w:shd w:val="clear" w:color="auto" w:fill="auto"/>
          </w:tcPr>
          <w:p w14:paraId="65426DFD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40825FD2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14:paraId="64A2DE1E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7301524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color w:val="000000"/>
                <w:sz w:val="24"/>
                <w:szCs w:val="24"/>
              </w:rPr>
              <w:t>Приобретение финансовых активов</w:t>
            </w:r>
          </w:p>
        </w:tc>
        <w:tc>
          <w:tcPr>
            <w:tcW w:w="1417" w:type="dxa"/>
            <w:shd w:val="clear" w:color="auto" w:fill="auto"/>
          </w:tcPr>
          <w:p w14:paraId="6AA7E3A9" w14:textId="77777777" w:rsidR="00F21A5D" w:rsidRPr="006C2BD6" w:rsidRDefault="00F21A5D" w:rsidP="00F156F8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1F4B5DEC" w14:textId="77777777" w:rsidTr="008F2573">
        <w:trPr>
          <w:trHeight w:val="293"/>
        </w:trPr>
        <w:tc>
          <w:tcPr>
            <w:tcW w:w="4111" w:type="dxa"/>
            <w:gridSpan w:val="3"/>
            <w:shd w:val="clear" w:color="auto" w:fill="auto"/>
          </w:tcPr>
          <w:p w14:paraId="350989EB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49FCDD54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04C3BB02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63E9E6E2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580A532E" w14:textId="77777777" w:rsidTr="008F2573">
        <w:trPr>
          <w:trHeight w:val="234"/>
        </w:trPr>
        <w:tc>
          <w:tcPr>
            <w:tcW w:w="1276" w:type="dxa"/>
            <w:shd w:val="clear" w:color="auto" w:fill="auto"/>
          </w:tcPr>
          <w:p w14:paraId="295ED6D7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664C11C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52512231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0D999589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</w:tr>
      <w:tr w:rsidR="00F21A5D" w:rsidRPr="006C2BD6" w14:paraId="23B567B6" w14:textId="77777777" w:rsidTr="008F2573">
        <w:trPr>
          <w:trHeight w:val="251"/>
        </w:trPr>
        <w:tc>
          <w:tcPr>
            <w:tcW w:w="1276" w:type="dxa"/>
            <w:shd w:val="clear" w:color="auto" w:fill="auto"/>
          </w:tcPr>
          <w:p w14:paraId="1F25DE36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shd w:val="clear" w:color="auto" w:fill="auto"/>
          </w:tcPr>
          <w:p w14:paraId="0ACA7092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134D584D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19412B7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42DFFA6" w14:textId="77777777" w:rsidR="00F21A5D" w:rsidRPr="006C2BD6" w:rsidRDefault="00F21A5D" w:rsidP="000117E0">
            <w:pPr>
              <w:ind w:left="-1350"/>
              <w:rPr>
                <w:sz w:val="24"/>
                <w:szCs w:val="24"/>
              </w:rPr>
            </w:pPr>
          </w:p>
        </w:tc>
      </w:tr>
      <w:tr w:rsidR="00F21A5D" w:rsidRPr="006C2BD6" w14:paraId="16F34FE9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015873E2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9625282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C0421EB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595E766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Поступления от продажи финансовых активов государства</w:t>
            </w:r>
          </w:p>
        </w:tc>
        <w:tc>
          <w:tcPr>
            <w:tcW w:w="1417" w:type="dxa"/>
            <w:shd w:val="clear" w:color="auto" w:fill="auto"/>
          </w:tcPr>
          <w:p w14:paraId="32DB0248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4C3728FB" w14:textId="77777777" w:rsidTr="008F2573">
        <w:trPr>
          <w:trHeight w:val="299"/>
        </w:trPr>
        <w:tc>
          <w:tcPr>
            <w:tcW w:w="1276" w:type="dxa"/>
            <w:shd w:val="clear" w:color="auto" w:fill="auto"/>
          </w:tcPr>
          <w:p w14:paraId="0F4D69A0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7D9D9A5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B7F6375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1177B83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  <w:lang w:val="kk-KZ"/>
              </w:rPr>
              <w:t>5)</w:t>
            </w:r>
            <w:r w:rsidRPr="006C2BD6">
              <w:rPr>
                <w:bCs/>
                <w:sz w:val="24"/>
                <w:szCs w:val="24"/>
              </w:rPr>
              <w:t xml:space="preserve"> Дефицит  (профицит) бюджета</w:t>
            </w:r>
          </w:p>
        </w:tc>
        <w:tc>
          <w:tcPr>
            <w:tcW w:w="1417" w:type="dxa"/>
            <w:shd w:val="clear" w:color="auto" w:fill="auto"/>
          </w:tcPr>
          <w:p w14:paraId="4CEA1BBE" w14:textId="2ED48DC4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bCs/>
                <w:sz w:val="22"/>
                <w:szCs w:val="22"/>
              </w:rPr>
              <w:t xml:space="preserve">- </w:t>
            </w:r>
            <w:r w:rsidR="00424F89">
              <w:rPr>
                <w:bCs/>
                <w:sz w:val="22"/>
                <w:szCs w:val="22"/>
              </w:rPr>
              <w:t>917,3</w:t>
            </w:r>
          </w:p>
        </w:tc>
      </w:tr>
      <w:tr w:rsidR="00F21A5D" w:rsidRPr="006C2BD6" w14:paraId="493D3580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7B2C00AB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62229801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2E502D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FC6CB2D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  <w:lang w:val="kk-KZ"/>
              </w:rPr>
              <w:t>6)</w:t>
            </w:r>
            <w:r w:rsidRPr="006C2BD6">
              <w:rPr>
                <w:bCs/>
                <w:sz w:val="24"/>
                <w:szCs w:val="24"/>
              </w:rPr>
              <w:t xml:space="preserve"> Финансирование  дефицита (использование профицита) бюджета</w:t>
            </w:r>
          </w:p>
        </w:tc>
        <w:tc>
          <w:tcPr>
            <w:tcW w:w="1417" w:type="dxa"/>
            <w:shd w:val="clear" w:color="auto" w:fill="auto"/>
          </w:tcPr>
          <w:p w14:paraId="686D6EB6" w14:textId="0D26986E" w:rsidR="00F21A5D" w:rsidRPr="006C2BD6" w:rsidRDefault="00424F89" w:rsidP="000117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917,3</w:t>
            </w:r>
          </w:p>
        </w:tc>
      </w:tr>
      <w:tr w:rsidR="00F21A5D" w:rsidRPr="006C2BD6" w14:paraId="705387F5" w14:textId="77777777" w:rsidTr="008F2573">
        <w:trPr>
          <w:trHeight w:val="256"/>
        </w:trPr>
        <w:tc>
          <w:tcPr>
            <w:tcW w:w="1276" w:type="dxa"/>
            <w:shd w:val="clear" w:color="auto" w:fill="auto"/>
          </w:tcPr>
          <w:p w14:paraId="4C3A533B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7497CF34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EF4F6BF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16AAFD24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Поступления займов</w:t>
            </w:r>
          </w:p>
        </w:tc>
        <w:tc>
          <w:tcPr>
            <w:tcW w:w="1417" w:type="dxa"/>
            <w:shd w:val="clear" w:color="auto" w:fill="auto"/>
          </w:tcPr>
          <w:p w14:paraId="38BE1C61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30C1566E" w14:textId="77777777" w:rsidTr="008F2573">
        <w:trPr>
          <w:trHeight w:val="256"/>
        </w:trPr>
        <w:tc>
          <w:tcPr>
            <w:tcW w:w="4111" w:type="dxa"/>
            <w:gridSpan w:val="3"/>
            <w:shd w:val="clear" w:color="auto" w:fill="auto"/>
          </w:tcPr>
          <w:p w14:paraId="4F93B039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Функциональная группа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6FDC5C09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73C3C399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3833A803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4A779778" w14:textId="77777777" w:rsidTr="008F2573">
        <w:trPr>
          <w:trHeight w:val="256"/>
        </w:trPr>
        <w:tc>
          <w:tcPr>
            <w:tcW w:w="1276" w:type="dxa"/>
            <w:shd w:val="clear" w:color="auto" w:fill="auto"/>
          </w:tcPr>
          <w:p w14:paraId="041D7D8D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66378D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4111" w:type="dxa"/>
            <w:vMerge/>
            <w:shd w:val="clear" w:color="auto" w:fill="auto"/>
          </w:tcPr>
          <w:p w14:paraId="3E6E184E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0A73A62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</w:tr>
      <w:tr w:rsidR="00F21A5D" w:rsidRPr="006C2BD6" w14:paraId="607F87EE" w14:textId="77777777" w:rsidTr="008F2573">
        <w:trPr>
          <w:trHeight w:val="256"/>
        </w:trPr>
        <w:tc>
          <w:tcPr>
            <w:tcW w:w="1276" w:type="dxa"/>
            <w:shd w:val="clear" w:color="auto" w:fill="auto"/>
          </w:tcPr>
          <w:p w14:paraId="68FAB693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3B1963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749F20F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Программа</w:t>
            </w:r>
          </w:p>
        </w:tc>
        <w:tc>
          <w:tcPr>
            <w:tcW w:w="4111" w:type="dxa"/>
            <w:vMerge/>
            <w:shd w:val="clear" w:color="auto" w:fill="auto"/>
          </w:tcPr>
          <w:p w14:paraId="6AD81678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EE2DE85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</w:tr>
      <w:tr w:rsidR="00F21A5D" w:rsidRPr="006C2BD6" w14:paraId="68D5C230" w14:textId="77777777" w:rsidTr="008F2573">
        <w:trPr>
          <w:trHeight w:val="305"/>
        </w:trPr>
        <w:tc>
          <w:tcPr>
            <w:tcW w:w="1276" w:type="dxa"/>
            <w:shd w:val="clear" w:color="auto" w:fill="auto"/>
          </w:tcPr>
          <w:p w14:paraId="178E99CB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14:paraId="54AEBC8A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E83D206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21D0C7E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Обслуживание долга</w:t>
            </w:r>
          </w:p>
        </w:tc>
        <w:tc>
          <w:tcPr>
            <w:tcW w:w="1417" w:type="dxa"/>
            <w:shd w:val="clear" w:color="auto" w:fill="auto"/>
          </w:tcPr>
          <w:p w14:paraId="1F750F39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2D7EA8A4" w14:textId="77777777" w:rsidTr="008F2573">
        <w:trPr>
          <w:trHeight w:val="281"/>
        </w:trPr>
        <w:tc>
          <w:tcPr>
            <w:tcW w:w="1276" w:type="dxa"/>
            <w:shd w:val="clear" w:color="auto" w:fill="auto"/>
          </w:tcPr>
          <w:p w14:paraId="6B87AC63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16</w:t>
            </w:r>
          </w:p>
        </w:tc>
        <w:tc>
          <w:tcPr>
            <w:tcW w:w="1418" w:type="dxa"/>
            <w:shd w:val="clear" w:color="auto" w:fill="auto"/>
          </w:tcPr>
          <w:p w14:paraId="4EED42F5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F2E878B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3712D7D5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Погашение займов</w:t>
            </w:r>
          </w:p>
        </w:tc>
        <w:tc>
          <w:tcPr>
            <w:tcW w:w="1417" w:type="dxa"/>
            <w:shd w:val="clear" w:color="auto" w:fill="auto"/>
          </w:tcPr>
          <w:p w14:paraId="68EED56D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</w:t>
            </w:r>
          </w:p>
        </w:tc>
      </w:tr>
      <w:tr w:rsidR="00F21A5D" w:rsidRPr="006C2BD6" w14:paraId="62C05778" w14:textId="77777777" w:rsidTr="008F2573">
        <w:trPr>
          <w:cantSplit/>
          <w:trHeight w:val="257"/>
        </w:trPr>
        <w:tc>
          <w:tcPr>
            <w:tcW w:w="4111" w:type="dxa"/>
            <w:gridSpan w:val="3"/>
            <w:shd w:val="clear" w:color="auto" w:fill="auto"/>
          </w:tcPr>
          <w:p w14:paraId="6F186096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Категория</w:t>
            </w:r>
          </w:p>
        </w:tc>
        <w:tc>
          <w:tcPr>
            <w:tcW w:w="4111" w:type="dxa"/>
            <w:vMerge w:val="restart"/>
            <w:shd w:val="clear" w:color="auto" w:fill="auto"/>
          </w:tcPr>
          <w:p w14:paraId="153E3F80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016BF49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Сумма</w:t>
            </w:r>
            <w:r w:rsidRPr="006C2BD6">
              <w:rPr>
                <w:sz w:val="24"/>
                <w:szCs w:val="24"/>
                <w:lang w:val="kk-KZ"/>
              </w:rPr>
              <w:t>,</w:t>
            </w:r>
          </w:p>
          <w:p w14:paraId="53B50652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тысяч тенге</w:t>
            </w:r>
          </w:p>
        </w:tc>
      </w:tr>
      <w:tr w:rsidR="00F21A5D" w:rsidRPr="006C2BD6" w14:paraId="70F03138" w14:textId="77777777" w:rsidTr="008F2573">
        <w:trPr>
          <w:cantSplit/>
          <w:trHeight w:val="246"/>
        </w:trPr>
        <w:tc>
          <w:tcPr>
            <w:tcW w:w="1276" w:type="dxa"/>
            <w:shd w:val="clear" w:color="auto" w:fill="auto"/>
          </w:tcPr>
          <w:p w14:paraId="07E89514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0ABC4C3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58A80B8F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41D058EC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4916A100" w14:textId="77777777" w:rsidTr="008F2573">
        <w:trPr>
          <w:cantSplit/>
          <w:trHeight w:val="225"/>
        </w:trPr>
        <w:tc>
          <w:tcPr>
            <w:tcW w:w="1276" w:type="dxa"/>
            <w:shd w:val="clear" w:color="auto" w:fill="auto"/>
          </w:tcPr>
          <w:p w14:paraId="499D293B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D4387E3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12C0E5EF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Подкласс</w:t>
            </w:r>
          </w:p>
        </w:tc>
        <w:tc>
          <w:tcPr>
            <w:tcW w:w="4111" w:type="dxa"/>
            <w:vMerge/>
            <w:shd w:val="clear" w:color="auto" w:fill="auto"/>
          </w:tcPr>
          <w:p w14:paraId="0D41CCD5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05BB40A" w14:textId="77777777" w:rsidR="00F21A5D" w:rsidRPr="006C2BD6" w:rsidRDefault="00F21A5D" w:rsidP="000117E0">
            <w:pPr>
              <w:rPr>
                <w:sz w:val="24"/>
                <w:szCs w:val="24"/>
                <w:lang w:val="kk-KZ"/>
              </w:rPr>
            </w:pPr>
          </w:p>
        </w:tc>
      </w:tr>
      <w:tr w:rsidR="00F21A5D" w:rsidRPr="006C2BD6" w14:paraId="7DC7CA71" w14:textId="77777777" w:rsidTr="008F2573">
        <w:trPr>
          <w:trHeight w:val="567"/>
        </w:trPr>
        <w:tc>
          <w:tcPr>
            <w:tcW w:w="1276" w:type="dxa"/>
            <w:shd w:val="clear" w:color="auto" w:fill="auto"/>
          </w:tcPr>
          <w:p w14:paraId="042B4DC7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0C53776E" w14:textId="77777777" w:rsidR="00F21A5D" w:rsidRPr="006C2BD6" w:rsidRDefault="00F21A5D" w:rsidP="000117E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791969E9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F00FD43" w14:textId="77777777" w:rsidR="00F21A5D" w:rsidRPr="006C2BD6" w:rsidRDefault="00F21A5D" w:rsidP="000117E0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Используемые остатки</w:t>
            </w:r>
          </w:p>
          <w:p w14:paraId="4400E9A7" w14:textId="77777777" w:rsidR="00F21A5D" w:rsidRPr="006C2BD6" w:rsidRDefault="00F21A5D" w:rsidP="00463F9E">
            <w:pPr>
              <w:rPr>
                <w:bCs/>
                <w:sz w:val="24"/>
                <w:szCs w:val="24"/>
                <w:lang w:val="kk-KZ"/>
              </w:rPr>
            </w:pPr>
            <w:r w:rsidRPr="006C2BD6">
              <w:rPr>
                <w:bCs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shd w:val="clear" w:color="auto" w:fill="auto"/>
          </w:tcPr>
          <w:p w14:paraId="72107E3C" w14:textId="00ECFBF8" w:rsidR="00F21A5D" w:rsidRPr="006C2BD6" w:rsidRDefault="00424F89">
            <w:r>
              <w:rPr>
                <w:bCs/>
                <w:sz w:val="22"/>
                <w:szCs w:val="22"/>
              </w:rPr>
              <w:t>917,3</w:t>
            </w:r>
          </w:p>
        </w:tc>
      </w:tr>
      <w:tr w:rsidR="00F21A5D" w:rsidRPr="006C2BD6" w14:paraId="42E12402" w14:textId="77777777" w:rsidTr="008F2573">
        <w:trPr>
          <w:trHeight w:val="258"/>
        </w:trPr>
        <w:tc>
          <w:tcPr>
            <w:tcW w:w="1276" w:type="dxa"/>
            <w:shd w:val="clear" w:color="auto" w:fill="auto"/>
          </w:tcPr>
          <w:p w14:paraId="74AE3A9F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5B0BE36A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01</w:t>
            </w:r>
          </w:p>
        </w:tc>
        <w:tc>
          <w:tcPr>
            <w:tcW w:w="1417" w:type="dxa"/>
            <w:shd w:val="clear" w:color="auto" w:fill="auto"/>
          </w:tcPr>
          <w:p w14:paraId="72204ADF" w14:textId="77777777" w:rsidR="00F21A5D" w:rsidRPr="006C2BD6" w:rsidRDefault="00F21A5D" w:rsidP="000117E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14:paraId="5BE54665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Остатки  бюджетных средств</w:t>
            </w:r>
          </w:p>
        </w:tc>
        <w:tc>
          <w:tcPr>
            <w:tcW w:w="1417" w:type="dxa"/>
            <w:shd w:val="clear" w:color="auto" w:fill="auto"/>
          </w:tcPr>
          <w:p w14:paraId="05CA746D" w14:textId="607CAF93" w:rsidR="00F21A5D" w:rsidRPr="006C2BD6" w:rsidRDefault="00424F89">
            <w:r>
              <w:rPr>
                <w:bCs/>
                <w:sz w:val="22"/>
                <w:szCs w:val="22"/>
              </w:rPr>
              <w:t>917,3</w:t>
            </w:r>
          </w:p>
        </w:tc>
      </w:tr>
      <w:tr w:rsidR="00F21A5D" w:rsidRPr="006C2BD6" w14:paraId="78C6764D" w14:textId="77777777" w:rsidTr="008F2573">
        <w:trPr>
          <w:trHeight w:val="247"/>
        </w:trPr>
        <w:tc>
          <w:tcPr>
            <w:tcW w:w="1276" w:type="dxa"/>
            <w:shd w:val="clear" w:color="auto" w:fill="auto"/>
          </w:tcPr>
          <w:p w14:paraId="522F3339" w14:textId="77777777" w:rsidR="00F21A5D" w:rsidRPr="006C2BD6" w:rsidRDefault="00F21A5D" w:rsidP="000117E0">
            <w:pPr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77CCEB05" w14:textId="77777777" w:rsidR="00F21A5D" w:rsidRPr="006C2BD6" w:rsidRDefault="00F21A5D" w:rsidP="000117E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B610C71" w14:textId="77777777" w:rsidR="00F21A5D" w:rsidRPr="006C2BD6" w:rsidRDefault="00F21A5D" w:rsidP="000117E0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14:paraId="2526F4A3" w14:textId="77777777" w:rsidR="00F21A5D" w:rsidRPr="006C2BD6" w:rsidRDefault="00F21A5D" w:rsidP="00463F9E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Свободные остатки бюджетных средств</w:t>
            </w:r>
          </w:p>
        </w:tc>
        <w:tc>
          <w:tcPr>
            <w:tcW w:w="1417" w:type="dxa"/>
            <w:shd w:val="clear" w:color="auto" w:fill="auto"/>
          </w:tcPr>
          <w:p w14:paraId="6283E3C9" w14:textId="4B899455" w:rsidR="00F21A5D" w:rsidRPr="006C2BD6" w:rsidRDefault="00424F89">
            <w:r>
              <w:rPr>
                <w:bCs/>
                <w:sz w:val="22"/>
                <w:szCs w:val="22"/>
              </w:rPr>
              <w:t>917,3</w:t>
            </w:r>
          </w:p>
        </w:tc>
      </w:tr>
    </w:tbl>
    <w:p w14:paraId="70B55178" w14:textId="77777777" w:rsidR="00234E0B" w:rsidRPr="006C2BD6" w:rsidRDefault="00234E0B" w:rsidP="00234E0B">
      <w:pPr>
        <w:ind w:firstLine="708"/>
        <w:jc w:val="center"/>
        <w:rPr>
          <w:rFonts w:ascii="KZ Times New Roman" w:hAnsi="KZ Times New Roman"/>
          <w:b/>
          <w:lang w:val="kk-KZ"/>
        </w:rPr>
      </w:pPr>
    </w:p>
    <w:p w14:paraId="77035F34" w14:textId="77777777" w:rsidR="00234E0B" w:rsidRPr="006C2BD6" w:rsidRDefault="00234E0B" w:rsidP="00234E0B">
      <w:pPr>
        <w:ind w:firstLine="708"/>
        <w:jc w:val="both"/>
        <w:rPr>
          <w:rFonts w:ascii="KZ Times New Roman" w:hAnsi="KZ Times New Roman"/>
        </w:rPr>
      </w:pPr>
    </w:p>
    <w:p w14:paraId="57683C69" w14:textId="77777777" w:rsidR="009D43A4" w:rsidRPr="006C2BD6" w:rsidRDefault="00234E0B" w:rsidP="00234E0B">
      <w:pPr>
        <w:tabs>
          <w:tab w:val="left" w:pos="5839"/>
          <w:tab w:val="left" w:pos="7073"/>
        </w:tabs>
      </w:pPr>
      <w:r w:rsidRPr="006C2BD6">
        <w:t xml:space="preserve">                                                  </w:t>
      </w:r>
    </w:p>
    <w:p w14:paraId="54E25EFC" w14:textId="77777777" w:rsidR="006C105F" w:rsidRPr="006C2BD6" w:rsidRDefault="006C105F" w:rsidP="00234E0B">
      <w:pPr>
        <w:tabs>
          <w:tab w:val="left" w:pos="5839"/>
          <w:tab w:val="left" w:pos="7073"/>
        </w:tabs>
      </w:pPr>
    </w:p>
    <w:p w14:paraId="0B62D765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69EDFC1B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69ED7D69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56F10AAC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7833470A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623953AD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4C4BF63A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1931FBDE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2D984399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45661727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78931373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3D5E0C47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5C09D00A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7F7EFE13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45E61510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26C2F1E3" w14:textId="3F3B2501" w:rsidR="008E406C" w:rsidRDefault="008E406C" w:rsidP="00234E0B">
      <w:pPr>
        <w:tabs>
          <w:tab w:val="left" w:pos="5839"/>
          <w:tab w:val="left" w:pos="7073"/>
        </w:tabs>
      </w:pPr>
    </w:p>
    <w:p w14:paraId="5B077433" w14:textId="4801A464" w:rsidR="00D83A36" w:rsidRDefault="00D83A36" w:rsidP="00234E0B">
      <w:pPr>
        <w:tabs>
          <w:tab w:val="left" w:pos="5839"/>
          <w:tab w:val="left" w:pos="7073"/>
        </w:tabs>
      </w:pPr>
    </w:p>
    <w:p w14:paraId="020C5E55" w14:textId="2F8B99BA" w:rsidR="00D83A36" w:rsidRDefault="00D83A36" w:rsidP="00234E0B">
      <w:pPr>
        <w:tabs>
          <w:tab w:val="left" w:pos="5839"/>
          <w:tab w:val="left" w:pos="7073"/>
        </w:tabs>
      </w:pPr>
    </w:p>
    <w:p w14:paraId="19954CEA" w14:textId="77777777" w:rsidR="00D83A36" w:rsidRPr="006C2BD6" w:rsidRDefault="00D83A36" w:rsidP="00234E0B">
      <w:pPr>
        <w:tabs>
          <w:tab w:val="left" w:pos="5839"/>
          <w:tab w:val="left" w:pos="7073"/>
        </w:tabs>
      </w:pPr>
    </w:p>
    <w:p w14:paraId="1FC65A99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178E5DDA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4BB3257F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32B266E8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0122B018" w14:textId="77777777" w:rsidR="008E406C" w:rsidRPr="006C2BD6" w:rsidRDefault="008E406C" w:rsidP="00234E0B">
      <w:pPr>
        <w:tabs>
          <w:tab w:val="left" w:pos="5839"/>
          <w:tab w:val="left" w:pos="7073"/>
        </w:tabs>
      </w:pPr>
    </w:p>
    <w:p w14:paraId="2ACA4C15" w14:textId="77777777" w:rsidR="008E406C" w:rsidRPr="006C2BD6" w:rsidRDefault="008E406C" w:rsidP="008E406C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lastRenderedPageBreak/>
        <w:t>Приложение 2</w:t>
      </w:r>
    </w:p>
    <w:p w14:paraId="2DD5806C" w14:textId="77777777" w:rsidR="008E406C" w:rsidRPr="006C2BD6" w:rsidRDefault="008E406C" w:rsidP="008E406C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к решению маслихата</w:t>
      </w:r>
    </w:p>
    <w:p w14:paraId="72AC7673" w14:textId="77777777" w:rsidR="008E406C" w:rsidRPr="006C2BD6" w:rsidRDefault="008E406C" w:rsidP="008E406C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Тайыншинского района</w:t>
      </w:r>
    </w:p>
    <w:p w14:paraId="5D491FB6" w14:textId="77777777" w:rsidR="008E406C" w:rsidRPr="006C2BD6" w:rsidRDefault="008E406C" w:rsidP="008E406C">
      <w:pPr>
        <w:ind w:left="6237"/>
        <w:rPr>
          <w:rFonts w:ascii="KZ Times New Roman" w:hAnsi="KZ Times New Roman"/>
          <w:lang w:val="kk-KZ"/>
        </w:rPr>
      </w:pPr>
      <w:r w:rsidRPr="006C2BD6">
        <w:rPr>
          <w:sz w:val="24"/>
          <w:szCs w:val="24"/>
        </w:rPr>
        <w:t>Северо-Казахстанской области</w:t>
      </w:r>
    </w:p>
    <w:p w14:paraId="59526A00" w14:textId="506690DE" w:rsidR="008E406C" w:rsidRPr="006C2BD6" w:rsidRDefault="008E406C" w:rsidP="008E406C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 xml:space="preserve">от __ </w:t>
      </w:r>
      <w:r w:rsidR="009857BB">
        <w:rPr>
          <w:sz w:val="24"/>
          <w:szCs w:val="24"/>
        </w:rPr>
        <w:t>_______</w:t>
      </w:r>
      <w:bookmarkStart w:id="1" w:name="_GoBack"/>
      <w:bookmarkEnd w:id="1"/>
      <w:r w:rsidRPr="006C2BD6">
        <w:rPr>
          <w:sz w:val="24"/>
          <w:szCs w:val="24"/>
        </w:rPr>
        <w:t xml:space="preserve"> 2019 года № ___</w:t>
      </w:r>
    </w:p>
    <w:p w14:paraId="49B95685" w14:textId="77777777" w:rsidR="008E406C" w:rsidRPr="006C2BD6" w:rsidRDefault="008E406C" w:rsidP="008E406C">
      <w:pPr>
        <w:ind w:left="6237"/>
        <w:rPr>
          <w:sz w:val="24"/>
          <w:szCs w:val="24"/>
        </w:rPr>
      </w:pPr>
    </w:p>
    <w:p w14:paraId="663901F5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 xml:space="preserve">Приложение 4  </w:t>
      </w:r>
    </w:p>
    <w:p w14:paraId="340D0572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к решению маслихата</w:t>
      </w:r>
    </w:p>
    <w:p w14:paraId="7296C066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Тайыншинского района</w:t>
      </w:r>
    </w:p>
    <w:p w14:paraId="1C600F07" w14:textId="77777777" w:rsidR="00C62FC3" w:rsidRPr="006C2BD6" w:rsidRDefault="00C62FC3" w:rsidP="00C62FC3">
      <w:pPr>
        <w:ind w:left="6237"/>
        <w:rPr>
          <w:sz w:val="24"/>
          <w:szCs w:val="24"/>
        </w:rPr>
      </w:pPr>
      <w:r w:rsidRPr="006C2BD6">
        <w:rPr>
          <w:sz w:val="24"/>
          <w:szCs w:val="24"/>
        </w:rPr>
        <w:t>Северо-Казахстанской области</w:t>
      </w:r>
    </w:p>
    <w:p w14:paraId="2C2D50B1" w14:textId="5F58EC4A" w:rsidR="00C62FC3" w:rsidRPr="009857BB" w:rsidRDefault="00C62FC3" w:rsidP="00C62FC3">
      <w:pPr>
        <w:ind w:left="6237"/>
        <w:rPr>
          <w:sz w:val="24"/>
          <w:szCs w:val="24"/>
        </w:rPr>
      </w:pPr>
      <w:r w:rsidRPr="009857BB">
        <w:rPr>
          <w:sz w:val="24"/>
          <w:szCs w:val="24"/>
        </w:rPr>
        <w:t xml:space="preserve">от </w:t>
      </w:r>
      <w:r w:rsidR="00C840F5" w:rsidRPr="009857BB">
        <w:rPr>
          <w:sz w:val="24"/>
          <w:szCs w:val="24"/>
        </w:rPr>
        <w:t>2</w:t>
      </w:r>
      <w:r w:rsidRPr="009857BB">
        <w:rPr>
          <w:sz w:val="24"/>
          <w:szCs w:val="24"/>
        </w:rPr>
        <w:t xml:space="preserve">9 декабря 2018 года № </w:t>
      </w:r>
      <w:r w:rsidR="00D83A36" w:rsidRPr="009857BB">
        <w:rPr>
          <w:sz w:val="24"/>
          <w:szCs w:val="24"/>
        </w:rPr>
        <w:t>228</w:t>
      </w:r>
    </w:p>
    <w:p w14:paraId="617D6546" w14:textId="77777777" w:rsidR="008E406C" w:rsidRPr="006C2BD6" w:rsidRDefault="008E406C" w:rsidP="008E406C">
      <w:pPr>
        <w:jc w:val="center"/>
      </w:pPr>
    </w:p>
    <w:p w14:paraId="22A31981" w14:textId="77777777" w:rsidR="008E406C" w:rsidRPr="006C2BD6" w:rsidRDefault="008E406C" w:rsidP="008E406C"/>
    <w:p w14:paraId="661632FE" w14:textId="77777777" w:rsidR="008E406C" w:rsidRPr="006C2BD6" w:rsidRDefault="002F2142" w:rsidP="008E406C">
      <w:pPr>
        <w:jc w:val="center"/>
        <w:rPr>
          <w:color w:val="000000"/>
          <w:sz w:val="24"/>
          <w:szCs w:val="24"/>
        </w:rPr>
      </w:pPr>
      <w:r w:rsidRPr="006C2BD6">
        <w:rPr>
          <w:color w:val="000000"/>
          <w:sz w:val="24"/>
          <w:szCs w:val="24"/>
        </w:rPr>
        <w:t>Направление свободных остатков бюджетных средств, сложившихся на 1 января 2019 года</w:t>
      </w:r>
    </w:p>
    <w:p w14:paraId="7CAF1EE6" w14:textId="77777777" w:rsidR="002F2142" w:rsidRPr="006C2BD6" w:rsidRDefault="002F2142" w:rsidP="008E406C">
      <w:pPr>
        <w:jc w:val="center"/>
        <w:rPr>
          <w:sz w:val="24"/>
          <w:szCs w:val="24"/>
        </w:rPr>
      </w:pPr>
    </w:p>
    <w:tbl>
      <w:tblPr>
        <w:tblStyle w:val="a9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871"/>
        <w:gridCol w:w="5216"/>
        <w:gridCol w:w="1305"/>
      </w:tblGrid>
      <w:tr w:rsidR="008E406C" w:rsidRPr="006C2BD6" w14:paraId="270B22CA" w14:textId="77777777" w:rsidTr="00D83A36">
        <w:trPr>
          <w:trHeight w:val="300"/>
        </w:trPr>
        <w:tc>
          <w:tcPr>
            <w:tcW w:w="3289" w:type="dxa"/>
            <w:gridSpan w:val="3"/>
            <w:hideMark/>
          </w:tcPr>
          <w:p w14:paraId="65415B95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 xml:space="preserve">Категория </w:t>
            </w:r>
          </w:p>
        </w:tc>
        <w:tc>
          <w:tcPr>
            <w:tcW w:w="5216" w:type="dxa"/>
            <w:vMerge w:val="restart"/>
            <w:hideMark/>
          </w:tcPr>
          <w:p w14:paraId="1763510D" w14:textId="77777777" w:rsidR="008E406C" w:rsidRPr="006C2BD6" w:rsidRDefault="008E406C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Наименование</w:t>
            </w:r>
          </w:p>
          <w:p w14:paraId="5829251B" w14:textId="77777777" w:rsidR="008E406C" w:rsidRPr="006C2BD6" w:rsidRDefault="008E406C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hideMark/>
          </w:tcPr>
          <w:p w14:paraId="3D815E4A" w14:textId="77777777" w:rsidR="008E406C" w:rsidRPr="006C2BD6" w:rsidRDefault="008E406C" w:rsidP="002F2142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 xml:space="preserve">Сумма, </w:t>
            </w:r>
            <w:r w:rsidRPr="006C2BD6">
              <w:rPr>
                <w:sz w:val="24"/>
                <w:szCs w:val="24"/>
              </w:rPr>
              <w:t>тыс</w:t>
            </w:r>
            <w:r w:rsidR="002F2142" w:rsidRPr="006C2BD6">
              <w:rPr>
                <w:sz w:val="24"/>
                <w:szCs w:val="24"/>
              </w:rPr>
              <w:t xml:space="preserve">яч </w:t>
            </w:r>
            <w:r w:rsidRPr="006C2BD6">
              <w:rPr>
                <w:sz w:val="24"/>
                <w:szCs w:val="24"/>
              </w:rPr>
              <w:t>тенге</w:t>
            </w:r>
          </w:p>
        </w:tc>
      </w:tr>
      <w:tr w:rsidR="008E406C" w:rsidRPr="006C2BD6" w14:paraId="76EAC1FD" w14:textId="77777777" w:rsidTr="00D83A36">
        <w:trPr>
          <w:trHeight w:val="270"/>
        </w:trPr>
        <w:tc>
          <w:tcPr>
            <w:tcW w:w="709" w:type="dxa"/>
            <w:hideMark/>
          </w:tcPr>
          <w:p w14:paraId="7142540E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580" w:type="dxa"/>
            <w:gridSpan w:val="2"/>
            <w:hideMark/>
          </w:tcPr>
          <w:p w14:paraId="189F9187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Класс</w:t>
            </w:r>
          </w:p>
        </w:tc>
        <w:tc>
          <w:tcPr>
            <w:tcW w:w="5216" w:type="dxa"/>
            <w:vMerge/>
            <w:hideMark/>
          </w:tcPr>
          <w:p w14:paraId="3C9EA602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hideMark/>
          </w:tcPr>
          <w:p w14:paraId="2D537CE2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</w:tr>
      <w:tr w:rsidR="008E406C" w:rsidRPr="006C2BD6" w14:paraId="600D76C3" w14:textId="77777777" w:rsidTr="00D83A36">
        <w:trPr>
          <w:trHeight w:val="255"/>
        </w:trPr>
        <w:tc>
          <w:tcPr>
            <w:tcW w:w="709" w:type="dxa"/>
            <w:hideMark/>
          </w:tcPr>
          <w:p w14:paraId="27210996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hideMark/>
          </w:tcPr>
          <w:p w14:paraId="397990F1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871" w:type="dxa"/>
            <w:hideMark/>
          </w:tcPr>
          <w:p w14:paraId="07BA320A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 xml:space="preserve">Подкласс </w:t>
            </w:r>
          </w:p>
        </w:tc>
        <w:tc>
          <w:tcPr>
            <w:tcW w:w="5216" w:type="dxa"/>
            <w:vMerge/>
            <w:hideMark/>
          </w:tcPr>
          <w:p w14:paraId="0D1E5DDC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hideMark/>
          </w:tcPr>
          <w:p w14:paraId="61038B8C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</w:tr>
      <w:tr w:rsidR="002F2142" w:rsidRPr="006C2BD6" w14:paraId="065C3D38" w14:textId="77777777" w:rsidTr="00D83A36">
        <w:trPr>
          <w:trHeight w:val="285"/>
        </w:trPr>
        <w:tc>
          <w:tcPr>
            <w:tcW w:w="709" w:type="dxa"/>
            <w:hideMark/>
          </w:tcPr>
          <w:p w14:paraId="7F920F2C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215D0040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hideMark/>
          </w:tcPr>
          <w:p w14:paraId="07DF5512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1DCF4166" w14:textId="77777777" w:rsidR="002F2142" w:rsidRPr="006C2BD6" w:rsidRDefault="002F2142" w:rsidP="00BF1EAD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1)Доходы</w:t>
            </w:r>
          </w:p>
        </w:tc>
        <w:tc>
          <w:tcPr>
            <w:tcW w:w="1305" w:type="dxa"/>
            <w:hideMark/>
          </w:tcPr>
          <w:p w14:paraId="330C9FD3" w14:textId="223960BC" w:rsidR="002F2142" w:rsidRPr="006C2BD6" w:rsidRDefault="00D83A36" w:rsidP="00BF1EA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F2142" w:rsidRPr="006C2BD6" w14:paraId="1A7E7B1B" w14:textId="77777777" w:rsidTr="00D83A36">
        <w:trPr>
          <w:trHeight w:val="283"/>
        </w:trPr>
        <w:tc>
          <w:tcPr>
            <w:tcW w:w="709" w:type="dxa"/>
            <w:noWrap/>
            <w:hideMark/>
          </w:tcPr>
          <w:p w14:paraId="1BA53F79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9" w:type="dxa"/>
            <w:hideMark/>
          </w:tcPr>
          <w:p w14:paraId="2D80CC4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noWrap/>
            <w:hideMark/>
          </w:tcPr>
          <w:p w14:paraId="412A09B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04C3EC0E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Используемые остатки бюджетных средств</w:t>
            </w:r>
          </w:p>
        </w:tc>
        <w:tc>
          <w:tcPr>
            <w:tcW w:w="1305" w:type="dxa"/>
            <w:hideMark/>
          </w:tcPr>
          <w:p w14:paraId="6B439380" w14:textId="7C44DB72" w:rsidR="002F2142" w:rsidRPr="006C2BD6" w:rsidRDefault="00D83A36" w:rsidP="00BF1EA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F2142" w:rsidRPr="006C2BD6" w14:paraId="0CA4C7A7" w14:textId="77777777" w:rsidTr="00D83A36">
        <w:trPr>
          <w:trHeight w:val="315"/>
        </w:trPr>
        <w:tc>
          <w:tcPr>
            <w:tcW w:w="709" w:type="dxa"/>
            <w:hideMark/>
          </w:tcPr>
          <w:p w14:paraId="014579F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61652404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871" w:type="dxa"/>
            <w:hideMark/>
          </w:tcPr>
          <w:p w14:paraId="00239024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6F5D561E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Остатки бюджетных средств</w:t>
            </w:r>
          </w:p>
        </w:tc>
        <w:tc>
          <w:tcPr>
            <w:tcW w:w="1305" w:type="dxa"/>
            <w:hideMark/>
          </w:tcPr>
          <w:p w14:paraId="6ABDC112" w14:textId="0F62B345" w:rsidR="002F2142" w:rsidRPr="006C2BD6" w:rsidRDefault="00D83A36" w:rsidP="00BF1EA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2F2142" w:rsidRPr="006C2BD6" w14:paraId="39AAA11F" w14:textId="77777777" w:rsidTr="00D83A36">
        <w:trPr>
          <w:trHeight w:val="300"/>
        </w:trPr>
        <w:tc>
          <w:tcPr>
            <w:tcW w:w="709" w:type="dxa"/>
            <w:hideMark/>
          </w:tcPr>
          <w:p w14:paraId="288C0BA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1FA842DD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hideMark/>
          </w:tcPr>
          <w:p w14:paraId="1519E46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216" w:type="dxa"/>
            <w:hideMark/>
          </w:tcPr>
          <w:p w14:paraId="1D5C7EF7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Свободные остатки бюджетных средств</w:t>
            </w:r>
          </w:p>
        </w:tc>
        <w:tc>
          <w:tcPr>
            <w:tcW w:w="1305" w:type="dxa"/>
            <w:hideMark/>
          </w:tcPr>
          <w:p w14:paraId="007F9603" w14:textId="006F1E05" w:rsidR="002F2142" w:rsidRPr="006C2BD6" w:rsidRDefault="00D83A36" w:rsidP="00BF1EAD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8E406C" w:rsidRPr="006C2BD6" w14:paraId="06A99661" w14:textId="77777777" w:rsidTr="00D83A36">
        <w:trPr>
          <w:trHeight w:val="223"/>
        </w:trPr>
        <w:tc>
          <w:tcPr>
            <w:tcW w:w="3289" w:type="dxa"/>
            <w:gridSpan w:val="3"/>
            <w:hideMark/>
          </w:tcPr>
          <w:p w14:paraId="61F3E64C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Функциональная группа</w:t>
            </w:r>
          </w:p>
        </w:tc>
        <w:tc>
          <w:tcPr>
            <w:tcW w:w="5216" w:type="dxa"/>
            <w:vMerge w:val="restart"/>
            <w:hideMark/>
          </w:tcPr>
          <w:p w14:paraId="64D6D437" w14:textId="77777777" w:rsidR="008E406C" w:rsidRPr="006C2BD6" w:rsidRDefault="008E406C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vMerge w:val="restart"/>
            <w:hideMark/>
          </w:tcPr>
          <w:p w14:paraId="20981D52" w14:textId="77777777" w:rsidR="008E406C" w:rsidRPr="006C2BD6" w:rsidRDefault="008E406C" w:rsidP="002F2142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Сумма, тыс</w:t>
            </w:r>
            <w:r w:rsidR="002F2142" w:rsidRPr="006C2BD6">
              <w:rPr>
                <w:bCs/>
                <w:sz w:val="24"/>
                <w:szCs w:val="24"/>
              </w:rPr>
              <w:t xml:space="preserve">яч </w:t>
            </w:r>
            <w:r w:rsidRPr="006C2BD6">
              <w:rPr>
                <w:bCs/>
                <w:sz w:val="24"/>
                <w:szCs w:val="24"/>
              </w:rPr>
              <w:t>тенге</w:t>
            </w:r>
          </w:p>
        </w:tc>
      </w:tr>
      <w:tr w:rsidR="008E406C" w:rsidRPr="006C2BD6" w14:paraId="5B0162D7" w14:textId="77777777" w:rsidTr="00D83A36">
        <w:trPr>
          <w:trHeight w:val="365"/>
        </w:trPr>
        <w:tc>
          <w:tcPr>
            <w:tcW w:w="709" w:type="dxa"/>
          </w:tcPr>
          <w:p w14:paraId="32FAB492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2580" w:type="dxa"/>
            <w:gridSpan w:val="2"/>
          </w:tcPr>
          <w:p w14:paraId="56EE1AC2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Администратор бюджетных программ</w:t>
            </w:r>
          </w:p>
        </w:tc>
        <w:tc>
          <w:tcPr>
            <w:tcW w:w="5216" w:type="dxa"/>
            <w:vMerge/>
          </w:tcPr>
          <w:p w14:paraId="07855687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14:paraId="2155288D" w14:textId="77777777" w:rsidR="008E406C" w:rsidRPr="006C2BD6" w:rsidRDefault="008E406C" w:rsidP="00BF1EA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E406C" w:rsidRPr="006C2BD6" w14:paraId="63EB1264" w14:textId="77777777" w:rsidTr="00D83A36">
        <w:trPr>
          <w:trHeight w:val="126"/>
        </w:trPr>
        <w:tc>
          <w:tcPr>
            <w:tcW w:w="709" w:type="dxa"/>
          </w:tcPr>
          <w:p w14:paraId="5F39C618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6716773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14:paraId="079A93BA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Программа</w:t>
            </w:r>
          </w:p>
        </w:tc>
        <w:tc>
          <w:tcPr>
            <w:tcW w:w="5216" w:type="dxa"/>
            <w:vMerge/>
          </w:tcPr>
          <w:p w14:paraId="5021FE17" w14:textId="77777777" w:rsidR="008E406C" w:rsidRPr="006C2BD6" w:rsidRDefault="008E406C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14:paraId="431DA90C" w14:textId="77777777" w:rsidR="008E406C" w:rsidRPr="006C2BD6" w:rsidRDefault="008E406C" w:rsidP="00BF1EA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2F2142" w:rsidRPr="006C2BD6" w14:paraId="04279F0F" w14:textId="77777777" w:rsidTr="00D83A36">
        <w:trPr>
          <w:trHeight w:val="252"/>
        </w:trPr>
        <w:tc>
          <w:tcPr>
            <w:tcW w:w="709" w:type="dxa"/>
          </w:tcPr>
          <w:p w14:paraId="4C2D68C9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519B46D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14:paraId="462B5F10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</w:tcPr>
          <w:p w14:paraId="08EABBC3" w14:textId="77777777" w:rsidR="002F2142" w:rsidRPr="006C2BD6" w:rsidRDefault="002F2142" w:rsidP="00272643">
            <w:pPr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2)Затраты</w:t>
            </w:r>
          </w:p>
        </w:tc>
        <w:tc>
          <w:tcPr>
            <w:tcW w:w="1305" w:type="dxa"/>
          </w:tcPr>
          <w:p w14:paraId="3031DE3D" w14:textId="27624E5E" w:rsidR="002F2142" w:rsidRPr="006C2BD6" w:rsidRDefault="00D83A36" w:rsidP="00BF1EA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917,3</w:t>
            </w:r>
          </w:p>
        </w:tc>
      </w:tr>
      <w:tr w:rsidR="001A19A2" w:rsidRPr="006C2BD6" w14:paraId="44E4D241" w14:textId="77777777" w:rsidTr="00D83A36">
        <w:trPr>
          <w:trHeight w:val="248"/>
        </w:trPr>
        <w:tc>
          <w:tcPr>
            <w:tcW w:w="709" w:type="dxa"/>
            <w:hideMark/>
          </w:tcPr>
          <w:p w14:paraId="7F0DAE34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hideMark/>
          </w:tcPr>
          <w:p w14:paraId="4AE10417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hideMark/>
          </w:tcPr>
          <w:p w14:paraId="3566C24B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42388C37" w14:textId="77777777" w:rsidR="001A19A2" w:rsidRPr="006C2BD6" w:rsidRDefault="001A19A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Государственные услуги общего характера</w:t>
            </w:r>
          </w:p>
        </w:tc>
        <w:tc>
          <w:tcPr>
            <w:tcW w:w="1305" w:type="dxa"/>
            <w:hideMark/>
          </w:tcPr>
          <w:p w14:paraId="0E67F313" w14:textId="48FF0659" w:rsidR="001A19A2" w:rsidRPr="006C2BD6" w:rsidRDefault="00D83A36" w:rsidP="006303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582,2</w:t>
            </w:r>
          </w:p>
        </w:tc>
      </w:tr>
      <w:tr w:rsidR="001A19A2" w:rsidRPr="006C2BD6" w14:paraId="3C8A56B0" w14:textId="77777777" w:rsidTr="00D83A36">
        <w:trPr>
          <w:trHeight w:val="407"/>
        </w:trPr>
        <w:tc>
          <w:tcPr>
            <w:tcW w:w="709" w:type="dxa"/>
            <w:hideMark/>
          </w:tcPr>
          <w:p w14:paraId="1962E3DA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01CBECAE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1871" w:type="dxa"/>
            <w:noWrap/>
            <w:hideMark/>
          </w:tcPr>
          <w:p w14:paraId="07437175" w14:textId="77777777" w:rsidR="001A19A2" w:rsidRPr="006C2BD6" w:rsidRDefault="001A19A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4164495B" w14:textId="77777777" w:rsidR="001A19A2" w:rsidRPr="006C2BD6" w:rsidRDefault="001A19A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Аппарат акима  города районного значения, села, поселка, сельского округа</w:t>
            </w:r>
          </w:p>
        </w:tc>
        <w:tc>
          <w:tcPr>
            <w:tcW w:w="1305" w:type="dxa"/>
            <w:hideMark/>
          </w:tcPr>
          <w:p w14:paraId="3F5F0D34" w14:textId="7B27DFA1" w:rsidR="001A19A2" w:rsidRPr="006C2BD6" w:rsidRDefault="00D83A36" w:rsidP="006303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582,2</w:t>
            </w:r>
          </w:p>
        </w:tc>
      </w:tr>
      <w:tr w:rsidR="002F2142" w:rsidRPr="006C2BD6" w14:paraId="7F82B365" w14:textId="77777777" w:rsidTr="00D83A36">
        <w:trPr>
          <w:trHeight w:val="255"/>
        </w:trPr>
        <w:tc>
          <w:tcPr>
            <w:tcW w:w="709" w:type="dxa"/>
            <w:hideMark/>
          </w:tcPr>
          <w:p w14:paraId="333B7DDE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0C586E3D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hideMark/>
          </w:tcPr>
          <w:p w14:paraId="3789E3A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022</w:t>
            </w:r>
          </w:p>
        </w:tc>
        <w:tc>
          <w:tcPr>
            <w:tcW w:w="5216" w:type="dxa"/>
            <w:hideMark/>
          </w:tcPr>
          <w:p w14:paraId="3FEFD1DD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Капитальные расходы государственного органа</w:t>
            </w:r>
          </w:p>
        </w:tc>
        <w:tc>
          <w:tcPr>
            <w:tcW w:w="1305" w:type="dxa"/>
            <w:hideMark/>
          </w:tcPr>
          <w:p w14:paraId="6E52F4B5" w14:textId="7B4FAC60" w:rsidR="00D83A36" w:rsidRPr="006C2BD6" w:rsidRDefault="00D83A36" w:rsidP="00D83A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582,2</w:t>
            </w:r>
          </w:p>
        </w:tc>
      </w:tr>
      <w:tr w:rsidR="00D83A36" w:rsidRPr="006C2BD6" w14:paraId="4D90DBBB" w14:textId="77777777" w:rsidTr="00D83A36">
        <w:trPr>
          <w:trHeight w:val="269"/>
        </w:trPr>
        <w:tc>
          <w:tcPr>
            <w:tcW w:w="709" w:type="dxa"/>
          </w:tcPr>
          <w:p w14:paraId="17154F9B" w14:textId="77777777" w:rsidR="00D83A36" w:rsidRPr="006C2BD6" w:rsidRDefault="00D83A36" w:rsidP="0065238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79BA642" w14:textId="77777777" w:rsidR="00D83A36" w:rsidRPr="006C2BD6" w:rsidRDefault="00D83A36" w:rsidP="0065238B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14:paraId="1945E741" w14:textId="77777777" w:rsidR="00D83A36" w:rsidRPr="006C2BD6" w:rsidRDefault="00D83A36" w:rsidP="0065238B">
            <w:pPr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29C561B6" w14:textId="77777777" w:rsidR="00D83A36" w:rsidRPr="006C2BD6" w:rsidRDefault="00D83A36" w:rsidP="0065238B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305" w:type="dxa"/>
          </w:tcPr>
          <w:p w14:paraId="14424655" w14:textId="565A8056" w:rsidR="00D83A36" w:rsidRPr="006C2BD6" w:rsidRDefault="00D83A36" w:rsidP="00D83A36">
            <w:pPr>
              <w:jc w:val="center"/>
            </w:pPr>
            <w:r>
              <w:rPr>
                <w:sz w:val="24"/>
                <w:szCs w:val="24"/>
              </w:rPr>
              <w:t>121,1</w:t>
            </w:r>
          </w:p>
        </w:tc>
      </w:tr>
      <w:tr w:rsidR="00D83A36" w:rsidRPr="006C2BD6" w14:paraId="291369BA" w14:textId="77777777" w:rsidTr="00D83A36">
        <w:trPr>
          <w:trHeight w:val="567"/>
        </w:trPr>
        <w:tc>
          <w:tcPr>
            <w:tcW w:w="709" w:type="dxa"/>
          </w:tcPr>
          <w:p w14:paraId="494A7F42" w14:textId="77777777" w:rsidR="00D83A36" w:rsidRPr="006C2BD6" w:rsidRDefault="00D83A36" w:rsidP="0065238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14:paraId="4A00D726" w14:textId="77777777" w:rsidR="00D83A36" w:rsidRPr="006C2BD6" w:rsidRDefault="00D83A36" w:rsidP="0065238B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124</w:t>
            </w:r>
          </w:p>
        </w:tc>
        <w:tc>
          <w:tcPr>
            <w:tcW w:w="1871" w:type="dxa"/>
          </w:tcPr>
          <w:p w14:paraId="1D4AB448" w14:textId="77777777" w:rsidR="00D83A36" w:rsidRPr="006C2BD6" w:rsidRDefault="00D83A36" w:rsidP="0065238B">
            <w:pPr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5F30213" w14:textId="77777777" w:rsidR="00D83A36" w:rsidRPr="006C2BD6" w:rsidRDefault="00D83A36" w:rsidP="0065238B">
            <w:pPr>
              <w:rPr>
                <w:sz w:val="24"/>
                <w:szCs w:val="24"/>
                <w:lang w:val="kk-KZ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305" w:type="dxa"/>
          </w:tcPr>
          <w:p w14:paraId="66A37D86" w14:textId="27411FB2" w:rsidR="00D83A36" w:rsidRPr="006C2BD6" w:rsidRDefault="00D83A36" w:rsidP="00D83A36">
            <w:pPr>
              <w:jc w:val="center"/>
            </w:pPr>
            <w:r>
              <w:rPr>
                <w:sz w:val="24"/>
                <w:szCs w:val="24"/>
              </w:rPr>
              <w:t>121,1</w:t>
            </w:r>
          </w:p>
        </w:tc>
      </w:tr>
      <w:tr w:rsidR="00D83A36" w:rsidRPr="006C2BD6" w14:paraId="117983B4" w14:textId="77777777" w:rsidTr="00D83A36">
        <w:trPr>
          <w:trHeight w:val="254"/>
        </w:trPr>
        <w:tc>
          <w:tcPr>
            <w:tcW w:w="709" w:type="dxa"/>
          </w:tcPr>
          <w:p w14:paraId="0335DAD6" w14:textId="77777777" w:rsidR="00D83A36" w:rsidRPr="006C2BD6" w:rsidRDefault="00D83A36" w:rsidP="0065238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418FF4F" w14:textId="77777777" w:rsidR="00D83A36" w:rsidRPr="006C2BD6" w:rsidRDefault="00D83A36" w:rsidP="0065238B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14:paraId="0E07630E" w14:textId="77777777" w:rsidR="00D83A36" w:rsidRPr="006C2BD6" w:rsidRDefault="00D83A36" w:rsidP="009D40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5216" w:type="dxa"/>
          </w:tcPr>
          <w:p w14:paraId="4C6FC309" w14:textId="77777777" w:rsidR="00D83A36" w:rsidRPr="006C2BD6" w:rsidRDefault="00D83A36" w:rsidP="0065238B">
            <w:pPr>
              <w:rPr>
                <w:sz w:val="24"/>
                <w:szCs w:val="24"/>
              </w:rPr>
            </w:pPr>
            <w:r w:rsidRPr="00424F89">
              <w:rPr>
                <w:sz w:val="24"/>
                <w:szCs w:val="24"/>
              </w:rPr>
              <w:t>Благоустройство и озеленение населенных пунктов</w:t>
            </w:r>
          </w:p>
        </w:tc>
        <w:tc>
          <w:tcPr>
            <w:tcW w:w="1305" w:type="dxa"/>
          </w:tcPr>
          <w:p w14:paraId="769A1DE3" w14:textId="77777777" w:rsidR="00D83A36" w:rsidRDefault="00D83A36" w:rsidP="00D83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121,1</w:t>
            </w:r>
          </w:p>
        </w:tc>
      </w:tr>
      <w:tr w:rsidR="002F2142" w:rsidRPr="006C2BD6" w14:paraId="3F9E9617" w14:textId="77777777" w:rsidTr="00D83A36">
        <w:trPr>
          <w:trHeight w:val="193"/>
        </w:trPr>
        <w:tc>
          <w:tcPr>
            <w:tcW w:w="709" w:type="dxa"/>
            <w:hideMark/>
          </w:tcPr>
          <w:p w14:paraId="54291C68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hideMark/>
          </w:tcPr>
          <w:p w14:paraId="48339F37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noWrap/>
            <w:hideMark/>
          </w:tcPr>
          <w:p w14:paraId="7F6FEE39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0412FA78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Транспорт и коммуникации</w:t>
            </w:r>
          </w:p>
        </w:tc>
        <w:tc>
          <w:tcPr>
            <w:tcW w:w="1305" w:type="dxa"/>
            <w:hideMark/>
          </w:tcPr>
          <w:p w14:paraId="671F8783" w14:textId="3F911D24" w:rsidR="002F2142" w:rsidRPr="006C2BD6" w:rsidRDefault="00D83A36" w:rsidP="00BF1EA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</w:p>
        </w:tc>
      </w:tr>
      <w:tr w:rsidR="002F2142" w:rsidRPr="006C2BD6" w14:paraId="2A9E6945" w14:textId="77777777" w:rsidTr="00D83A36">
        <w:trPr>
          <w:trHeight w:val="212"/>
        </w:trPr>
        <w:tc>
          <w:tcPr>
            <w:tcW w:w="709" w:type="dxa"/>
            <w:noWrap/>
            <w:hideMark/>
          </w:tcPr>
          <w:p w14:paraId="41F0C09B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14:paraId="4C19C264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124</w:t>
            </w:r>
          </w:p>
        </w:tc>
        <w:tc>
          <w:tcPr>
            <w:tcW w:w="1871" w:type="dxa"/>
            <w:noWrap/>
            <w:hideMark/>
          </w:tcPr>
          <w:p w14:paraId="13434621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16" w:type="dxa"/>
            <w:hideMark/>
          </w:tcPr>
          <w:p w14:paraId="16E624A0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Аппарат акима города районного значения, села, поселка, сельского округа</w:t>
            </w:r>
          </w:p>
        </w:tc>
        <w:tc>
          <w:tcPr>
            <w:tcW w:w="1305" w:type="dxa"/>
            <w:hideMark/>
          </w:tcPr>
          <w:p w14:paraId="1617D04A" w14:textId="4C688C73" w:rsidR="002F2142" w:rsidRPr="006C2BD6" w:rsidRDefault="00D83A36" w:rsidP="00BF1E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2F2142" w:rsidRPr="002F2142" w14:paraId="6DA1F9F7" w14:textId="77777777" w:rsidTr="00D83A36">
        <w:trPr>
          <w:trHeight w:val="229"/>
        </w:trPr>
        <w:tc>
          <w:tcPr>
            <w:tcW w:w="709" w:type="dxa"/>
            <w:noWrap/>
            <w:hideMark/>
          </w:tcPr>
          <w:p w14:paraId="1A39535C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noWrap/>
            <w:hideMark/>
          </w:tcPr>
          <w:p w14:paraId="243FBB5A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71" w:type="dxa"/>
            <w:noWrap/>
            <w:hideMark/>
          </w:tcPr>
          <w:p w14:paraId="3C0337C0" w14:textId="77777777" w:rsidR="002F2142" w:rsidRPr="006C2BD6" w:rsidRDefault="002F2142" w:rsidP="00272643">
            <w:pPr>
              <w:jc w:val="center"/>
              <w:rPr>
                <w:bCs/>
                <w:sz w:val="24"/>
                <w:szCs w:val="24"/>
              </w:rPr>
            </w:pPr>
            <w:r w:rsidRPr="006C2BD6">
              <w:rPr>
                <w:bCs/>
                <w:sz w:val="24"/>
                <w:szCs w:val="24"/>
              </w:rPr>
              <w:t>013</w:t>
            </w:r>
          </w:p>
        </w:tc>
        <w:tc>
          <w:tcPr>
            <w:tcW w:w="5216" w:type="dxa"/>
            <w:hideMark/>
          </w:tcPr>
          <w:p w14:paraId="627E823C" w14:textId="77777777" w:rsidR="002F2142" w:rsidRPr="006C2BD6" w:rsidRDefault="002F2142" w:rsidP="00272643">
            <w:pPr>
              <w:rPr>
                <w:sz w:val="24"/>
                <w:szCs w:val="24"/>
              </w:rPr>
            </w:pPr>
            <w:r w:rsidRPr="006C2BD6">
              <w:rPr>
                <w:sz w:val="24"/>
                <w:szCs w:val="24"/>
              </w:rPr>
              <w:t>Обеспечение функционирования автомобильных дорог в городах районного значения, селах, поселках, сельских округах</w:t>
            </w:r>
          </w:p>
        </w:tc>
        <w:tc>
          <w:tcPr>
            <w:tcW w:w="1305" w:type="dxa"/>
            <w:hideMark/>
          </w:tcPr>
          <w:p w14:paraId="2A572E8F" w14:textId="77D75244" w:rsidR="002F2142" w:rsidRPr="002F2142" w:rsidRDefault="00D83A36" w:rsidP="00BF1EA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214</w:t>
            </w:r>
          </w:p>
        </w:tc>
      </w:tr>
    </w:tbl>
    <w:p w14:paraId="79FF66A6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p w14:paraId="5611DA20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p w14:paraId="05E9E627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p w14:paraId="792F288D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p w14:paraId="2133A6E1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p w14:paraId="5595D0BE" w14:textId="77777777" w:rsidR="006C105F" w:rsidRPr="007F2CAD" w:rsidRDefault="006C105F" w:rsidP="00234E0B">
      <w:pPr>
        <w:tabs>
          <w:tab w:val="left" w:pos="5839"/>
          <w:tab w:val="left" w:pos="7073"/>
        </w:tabs>
      </w:pPr>
    </w:p>
    <w:sectPr w:rsidR="006C105F" w:rsidRPr="007F2CAD" w:rsidSect="00C65051">
      <w:headerReference w:type="even" r:id="rId7"/>
      <w:headerReference w:type="default" r:id="rId8"/>
      <w:headerReference w:type="first" r:id="rId9"/>
      <w:pgSz w:w="11906" w:h="16838"/>
      <w:pgMar w:top="705" w:right="849" w:bottom="1077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1A220" w14:textId="77777777" w:rsidR="008B1A82" w:rsidRDefault="008B1A82">
      <w:r>
        <w:separator/>
      </w:r>
    </w:p>
  </w:endnote>
  <w:endnote w:type="continuationSeparator" w:id="0">
    <w:p w14:paraId="52A94530" w14:textId="77777777" w:rsidR="008B1A82" w:rsidRDefault="008B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C49BE" w14:textId="77777777" w:rsidR="008B1A82" w:rsidRDefault="008B1A82">
      <w:r>
        <w:separator/>
      </w:r>
    </w:p>
  </w:footnote>
  <w:footnote w:type="continuationSeparator" w:id="0">
    <w:p w14:paraId="49BF1962" w14:textId="77777777" w:rsidR="008B1A82" w:rsidRDefault="008B1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CF9F6" w14:textId="77777777" w:rsidR="00CA23AE" w:rsidRDefault="0093358F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A23AE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3F8E503F" w14:textId="77777777" w:rsidR="00CA23AE" w:rsidRDefault="00CA23A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058E5" w14:textId="77777777" w:rsidR="00CA23AE" w:rsidRDefault="0093358F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A23A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031AE">
      <w:rPr>
        <w:rStyle w:val="af0"/>
        <w:noProof/>
      </w:rPr>
      <w:t>4</w:t>
    </w:r>
    <w:r>
      <w:rPr>
        <w:rStyle w:val="af0"/>
      </w:rPr>
      <w:fldChar w:fldCharType="end"/>
    </w:r>
  </w:p>
  <w:p w14:paraId="448F322A" w14:textId="77777777" w:rsidR="00CA23AE" w:rsidRDefault="00CA23AE">
    <w:pPr>
      <w:pStyle w:val="aa"/>
      <w:rPr>
        <w:lang w:val="kk-KZ"/>
      </w:rPr>
    </w:pPr>
  </w:p>
  <w:p w14:paraId="44846174" w14:textId="77777777" w:rsidR="00CA23AE" w:rsidRPr="00C65051" w:rsidRDefault="00CA23AE">
    <w:pPr>
      <w:pStyle w:val="aa"/>
      <w:rPr>
        <w:lang w:val="kk-KZ"/>
      </w:rPr>
    </w:pPr>
  </w:p>
  <w:p w14:paraId="259B8412" w14:textId="77777777" w:rsidR="00003FB8" w:rsidRDefault="00003FB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210C5" w14:textId="77777777" w:rsidR="00CA23AE" w:rsidRPr="001A1881" w:rsidRDefault="00CA23AE" w:rsidP="004B400D">
    <w:pPr>
      <w:pStyle w:val="aa"/>
    </w:pPr>
  </w:p>
  <w:p w14:paraId="6BBA0E82" w14:textId="77777777" w:rsidR="00CA23AE" w:rsidRDefault="00CA23AE" w:rsidP="004B400D">
    <w:pPr>
      <w:pStyle w:val="aa"/>
      <w:rPr>
        <w:color w:val="3A7298"/>
        <w:sz w:val="22"/>
        <w:szCs w:val="2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CD5081A"/>
    <w:multiLevelType w:val="hybridMultilevel"/>
    <w:tmpl w:val="CDA6D1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 w15:restartNumberingAfterBreak="0">
    <w:nsid w:val="77FE1677"/>
    <w:multiLevelType w:val="hybridMultilevel"/>
    <w:tmpl w:val="48B841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D62"/>
    <w:rsid w:val="00003FB8"/>
    <w:rsid w:val="000117E0"/>
    <w:rsid w:val="00037E02"/>
    <w:rsid w:val="00042130"/>
    <w:rsid w:val="00055592"/>
    <w:rsid w:val="00062446"/>
    <w:rsid w:val="000922AA"/>
    <w:rsid w:val="000B43B4"/>
    <w:rsid w:val="000C3618"/>
    <w:rsid w:val="000D171C"/>
    <w:rsid w:val="000D4DAC"/>
    <w:rsid w:val="000E3A0E"/>
    <w:rsid w:val="000F2839"/>
    <w:rsid w:val="000F32AE"/>
    <w:rsid w:val="000F48E7"/>
    <w:rsid w:val="000F5825"/>
    <w:rsid w:val="001319EE"/>
    <w:rsid w:val="00143292"/>
    <w:rsid w:val="00144258"/>
    <w:rsid w:val="00145747"/>
    <w:rsid w:val="00151A26"/>
    <w:rsid w:val="00170434"/>
    <w:rsid w:val="001763DE"/>
    <w:rsid w:val="001A1881"/>
    <w:rsid w:val="001A19A2"/>
    <w:rsid w:val="001B61C1"/>
    <w:rsid w:val="001C23B8"/>
    <w:rsid w:val="001C43E6"/>
    <w:rsid w:val="001D0BE3"/>
    <w:rsid w:val="001D2DD9"/>
    <w:rsid w:val="001D7580"/>
    <w:rsid w:val="001E673E"/>
    <w:rsid w:val="001F4925"/>
    <w:rsid w:val="001F64CB"/>
    <w:rsid w:val="001F7B47"/>
    <w:rsid w:val="002000F4"/>
    <w:rsid w:val="00214307"/>
    <w:rsid w:val="00217FD1"/>
    <w:rsid w:val="0022101F"/>
    <w:rsid w:val="0023374B"/>
    <w:rsid w:val="00234E0B"/>
    <w:rsid w:val="00251F3F"/>
    <w:rsid w:val="00252AF7"/>
    <w:rsid w:val="00264CB8"/>
    <w:rsid w:val="00273B5D"/>
    <w:rsid w:val="002A0D15"/>
    <w:rsid w:val="002A394A"/>
    <w:rsid w:val="002A512A"/>
    <w:rsid w:val="002B7F07"/>
    <w:rsid w:val="002F160E"/>
    <w:rsid w:val="002F2142"/>
    <w:rsid w:val="002F66DA"/>
    <w:rsid w:val="00305E94"/>
    <w:rsid w:val="0033423D"/>
    <w:rsid w:val="00343009"/>
    <w:rsid w:val="003561A8"/>
    <w:rsid w:val="00364E0B"/>
    <w:rsid w:val="00372F0B"/>
    <w:rsid w:val="00380D6F"/>
    <w:rsid w:val="003832CD"/>
    <w:rsid w:val="003840E8"/>
    <w:rsid w:val="003D2A21"/>
    <w:rsid w:val="003F241E"/>
    <w:rsid w:val="00405EB0"/>
    <w:rsid w:val="00423754"/>
    <w:rsid w:val="00424647"/>
    <w:rsid w:val="00424F89"/>
    <w:rsid w:val="00430E89"/>
    <w:rsid w:val="00432566"/>
    <w:rsid w:val="00435FE9"/>
    <w:rsid w:val="0045522A"/>
    <w:rsid w:val="004558C1"/>
    <w:rsid w:val="00463F9E"/>
    <w:rsid w:val="00467014"/>
    <w:rsid w:val="004726FE"/>
    <w:rsid w:val="00481EAE"/>
    <w:rsid w:val="00492CCA"/>
    <w:rsid w:val="0049623C"/>
    <w:rsid w:val="004B400D"/>
    <w:rsid w:val="004C34B8"/>
    <w:rsid w:val="004C3855"/>
    <w:rsid w:val="004C6345"/>
    <w:rsid w:val="004E49BE"/>
    <w:rsid w:val="004F3375"/>
    <w:rsid w:val="00541998"/>
    <w:rsid w:val="00551D90"/>
    <w:rsid w:val="00567ECC"/>
    <w:rsid w:val="005A4572"/>
    <w:rsid w:val="005C20D7"/>
    <w:rsid w:val="005F582C"/>
    <w:rsid w:val="005F6CD8"/>
    <w:rsid w:val="006563C4"/>
    <w:rsid w:val="0065640B"/>
    <w:rsid w:val="006633B5"/>
    <w:rsid w:val="00666FDA"/>
    <w:rsid w:val="006917D5"/>
    <w:rsid w:val="006A46C8"/>
    <w:rsid w:val="006A4739"/>
    <w:rsid w:val="006A6972"/>
    <w:rsid w:val="006B007B"/>
    <w:rsid w:val="006B6938"/>
    <w:rsid w:val="006C0880"/>
    <w:rsid w:val="006C105F"/>
    <w:rsid w:val="006C2BD6"/>
    <w:rsid w:val="007004CA"/>
    <w:rsid w:val="00702D88"/>
    <w:rsid w:val="007036FE"/>
    <w:rsid w:val="007111E8"/>
    <w:rsid w:val="00720041"/>
    <w:rsid w:val="00731B2A"/>
    <w:rsid w:val="00740441"/>
    <w:rsid w:val="00772E71"/>
    <w:rsid w:val="007767CD"/>
    <w:rsid w:val="00782A16"/>
    <w:rsid w:val="00787DB0"/>
    <w:rsid w:val="00792DE8"/>
    <w:rsid w:val="00795168"/>
    <w:rsid w:val="007A23C6"/>
    <w:rsid w:val="007C36DB"/>
    <w:rsid w:val="007C372D"/>
    <w:rsid w:val="007C691B"/>
    <w:rsid w:val="007E588D"/>
    <w:rsid w:val="007E5962"/>
    <w:rsid w:val="007F03BE"/>
    <w:rsid w:val="007F2CAD"/>
    <w:rsid w:val="008016C3"/>
    <w:rsid w:val="008035BE"/>
    <w:rsid w:val="008041DA"/>
    <w:rsid w:val="0081000A"/>
    <w:rsid w:val="008436CA"/>
    <w:rsid w:val="00861B05"/>
    <w:rsid w:val="00862D8B"/>
    <w:rsid w:val="00866964"/>
    <w:rsid w:val="00867FA4"/>
    <w:rsid w:val="0088298F"/>
    <w:rsid w:val="008B084F"/>
    <w:rsid w:val="008B1A82"/>
    <w:rsid w:val="008D7A03"/>
    <w:rsid w:val="008E406C"/>
    <w:rsid w:val="008F2573"/>
    <w:rsid w:val="009031AE"/>
    <w:rsid w:val="009139A9"/>
    <w:rsid w:val="00914138"/>
    <w:rsid w:val="00915A4B"/>
    <w:rsid w:val="0093358F"/>
    <w:rsid w:val="00934587"/>
    <w:rsid w:val="00940AB6"/>
    <w:rsid w:val="00943844"/>
    <w:rsid w:val="00951277"/>
    <w:rsid w:val="00961D28"/>
    <w:rsid w:val="009857BB"/>
    <w:rsid w:val="00987F73"/>
    <w:rsid w:val="009924CE"/>
    <w:rsid w:val="009945FE"/>
    <w:rsid w:val="009A76FC"/>
    <w:rsid w:val="009B2F67"/>
    <w:rsid w:val="009B69F4"/>
    <w:rsid w:val="009C71A9"/>
    <w:rsid w:val="009D4003"/>
    <w:rsid w:val="009D43A4"/>
    <w:rsid w:val="009F2411"/>
    <w:rsid w:val="009F74EE"/>
    <w:rsid w:val="00A10052"/>
    <w:rsid w:val="00A17FE7"/>
    <w:rsid w:val="00A338BC"/>
    <w:rsid w:val="00A47D62"/>
    <w:rsid w:val="00A6147A"/>
    <w:rsid w:val="00A713E8"/>
    <w:rsid w:val="00AA0183"/>
    <w:rsid w:val="00AA02F0"/>
    <w:rsid w:val="00AA225A"/>
    <w:rsid w:val="00AC76FB"/>
    <w:rsid w:val="00AE38D9"/>
    <w:rsid w:val="00AE7858"/>
    <w:rsid w:val="00AF5557"/>
    <w:rsid w:val="00B112A2"/>
    <w:rsid w:val="00B31864"/>
    <w:rsid w:val="00B43C19"/>
    <w:rsid w:val="00B656AE"/>
    <w:rsid w:val="00B672F1"/>
    <w:rsid w:val="00B86340"/>
    <w:rsid w:val="00B8729A"/>
    <w:rsid w:val="00BB5FC0"/>
    <w:rsid w:val="00BB6A69"/>
    <w:rsid w:val="00BD6EF7"/>
    <w:rsid w:val="00BE3CFA"/>
    <w:rsid w:val="00BE78CA"/>
    <w:rsid w:val="00BF1EAD"/>
    <w:rsid w:val="00C10AF2"/>
    <w:rsid w:val="00C37C04"/>
    <w:rsid w:val="00C466AB"/>
    <w:rsid w:val="00C5318C"/>
    <w:rsid w:val="00C62FC3"/>
    <w:rsid w:val="00C65051"/>
    <w:rsid w:val="00C6652D"/>
    <w:rsid w:val="00C7780A"/>
    <w:rsid w:val="00C840F5"/>
    <w:rsid w:val="00CA1875"/>
    <w:rsid w:val="00CA23AE"/>
    <w:rsid w:val="00CA7512"/>
    <w:rsid w:val="00CB1D51"/>
    <w:rsid w:val="00CC714C"/>
    <w:rsid w:val="00CC743F"/>
    <w:rsid w:val="00CC7D90"/>
    <w:rsid w:val="00CD758E"/>
    <w:rsid w:val="00CE6A1B"/>
    <w:rsid w:val="00D03D0C"/>
    <w:rsid w:val="00D046BE"/>
    <w:rsid w:val="00D07652"/>
    <w:rsid w:val="00D11982"/>
    <w:rsid w:val="00D14C11"/>
    <w:rsid w:val="00D14F06"/>
    <w:rsid w:val="00D242E2"/>
    <w:rsid w:val="00D47A0F"/>
    <w:rsid w:val="00D50C51"/>
    <w:rsid w:val="00D51683"/>
    <w:rsid w:val="00D57BD3"/>
    <w:rsid w:val="00D624FB"/>
    <w:rsid w:val="00D82C86"/>
    <w:rsid w:val="00D83A36"/>
    <w:rsid w:val="00DB7E65"/>
    <w:rsid w:val="00DC0884"/>
    <w:rsid w:val="00DC1024"/>
    <w:rsid w:val="00DC702E"/>
    <w:rsid w:val="00DD1551"/>
    <w:rsid w:val="00DD7BEC"/>
    <w:rsid w:val="00DE0C55"/>
    <w:rsid w:val="00E0785D"/>
    <w:rsid w:val="00E209B7"/>
    <w:rsid w:val="00E2432D"/>
    <w:rsid w:val="00E32A26"/>
    <w:rsid w:val="00E43190"/>
    <w:rsid w:val="00E44874"/>
    <w:rsid w:val="00E57A5B"/>
    <w:rsid w:val="00E866E0"/>
    <w:rsid w:val="00E87AE8"/>
    <w:rsid w:val="00EB09B2"/>
    <w:rsid w:val="00EB54A3"/>
    <w:rsid w:val="00EC3C11"/>
    <w:rsid w:val="00ED2FF7"/>
    <w:rsid w:val="00ED61CB"/>
    <w:rsid w:val="00EE1A39"/>
    <w:rsid w:val="00EF6DCE"/>
    <w:rsid w:val="00F018DC"/>
    <w:rsid w:val="00F13CD9"/>
    <w:rsid w:val="00F156F8"/>
    <w:rsid w:val="00F21A5D"/>
    <w:rsid w:val="00F22932"/>
    <w:rsid w:val="00F3337C"/>
    <w:rsid w:val="00F449E1"/>
    <w:rsid w:val="00F459AA"/>
    <w:rsid w:val="00F525B9"/>
    <w:rsid w:val="00F64017"/>
    <w:rsid w:val="00F87668"/>
    <w:rsid w:val="00F93EE0"/>
    <w:rsid w:val="00FA7CDD"/>
    <w:rsid w:val="00FB7984"/>
    <w:rsid w:val="00FD5BC6"/>
    <w:rsid w:val="00FE1E2E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DCF181"/>
  <w15:docId w15:val="{B148B1F3-7AA0-4E1C-A8F3-BE53433A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uiPriority w:val="9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9D4003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9D40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4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Сарницкая</dc:creator>
  <cp:lastModifiedBy>Wolf Night</cp:lastModifiedBy>
  <cp:revision>82</cp:revision>
  <cp:lastPrinted>2019-08-12T09:40:00Z</cp:lastPrinted>
  <dcterms:created xsi:type="dcterms:W3CDTF">2018-09-19T09:03:00Z</dcterms:created>
  <dcterms:modified xsi:type="dcterms:W3CDTF">2019-08-12T10:36:00Z</dcterms:modified>
</cp:coreProperties>
</file>